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DB80" w14:textId="77777777" w:rsidR="00B32B72" w:rsidRDefault="0090455D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PRAYING </w:t>
      </w:r>
      <w:r w:rsidR="001C70EE">
        <w:rPr>
          <w:b/>
          <w:sz w:val="32"/>
        </w:rPr>
        <w:t>THE</w:t>
      </w:r>
      <w:r>
        <w:rPr>
          <w:b/>
          <w:sz w:val="32"/>
        </w:rPr>
        <w:t xml:space="preserve"> </w:t>
      </w:r>
      <w:r w:rsidR="001C70EE">
        <w:rPr>
          <w:b/>
          <w:sz w:val="32"/>
        </w:rPr>
        <w:t>BIBLE</w:t>
      </w:r>
    </w:p>
    <w:p w14:paraId="40CD7AC1" w14:textId="77777777" w:rsidR="00B32B72" w:rsidRDefault="0090455D">
      <w:pPr>
        <w:jc w:val="center"/>
        <w:rPr>
          <w:b/>
          <w:sz w:val="32"/>
        </w:rPr>
      </w:pPr>
      <w:r>
        <w:rPr>
          <w:b/>
          <w:sz w:val="32"/>
        </w:rPr>
        <w:t>Selected Texts</w:t>
      </w:r>
    </w:p>
    <w:p w14:paraId="25EB179E" w14:textId="77777777" w:rsidR="00B32B72" w:rsidRDefault="00B32B72">
      <w:pPr>
        <w:rPr>
          <w:sz w:val="22"/>
        </w:rPr>
      </w:pPr>
      <w:r>
        <w:rPr>
          <w:sz w:val="22"/>
        </w:rPr>
        <w:tab/>
        <w:t xml:space="preserve"> </w:t>
      </w:r>
    </w:p>
    <w:p w14:paraId="46F5CDEF" w14:textId="77777777" w:rsidR="006B5F7C" w:rsidRDefault="006B5F7C">
      <w:pPr>
        <w:rPr>
          <w:sz w:val="22"/>
        </w:rPr>
      </w:pPr>
    </w:p>
    <w:p w14:paraId="5EEA12E1" w14:textId="77777777" w:rsidR="006B5F7C" w:rsidRDefault="006B5F7C">
      <w:pPr>
        <w:rPr>
          <w:sz w:val="22"/>
        </w:rPr>
      </w:pPr>
      <w:r>
        <w:rPr>
          <w:sz w:val="22"/>
        </w:rPr>
        <w:t>Many Christians feel defeated in their prayer lives.</w:t>
      </w:r>
      <w:r w:rsidR="001C70EE">
        <w:rPr>
          <w:sz w:val="22"/>
        </w:rPr>
        <w:t xml:space="preserve"> </w:t>
      </w:r>
      <w:r>
        <w:rPr>
          <w:sz w:val="22"/>
        </w:rPr>
        <w:t xml:space="preserve">To pray even </w:t>
      </w:r>
      <w:r w:rsidR="007F064F">
        <w:rPr>
          <w:sz w:val="22"/>
        </w:rPr>
        <w:t>five-to-</w:t>
      </w:r>
      <w:r>
        <w:rPr>
          <w:sz w:val="22"/>
        </w:rPr>
        <w:t>seven minutes seems like an eternity, and their minds wander much of that time.</w:t>
      </w:r>
      <w:r w:rsidR="001C70EE">
        <w:rPr>
          <w:sz w:val="22"/>
        </w:rPr>
        <w:t xml:space="preserve"> </w:t>
      </w:r>
      <w:r>
        <w:rPr>
          <w:sz w:val="22"/>
        </w:rPr>
        <w:t>“I guess</w:t>
      </w:r>
      <w:r w:rsidR="007F064F">
        <w:rPr>
          <w:sz w:val="22"/>
        </w:rPr>
        <w:t xml:space="preserve"> it’s me,” many conclude.</w:t>
      </w:r>
      <w:r w:rsidR="001C70EE">
        <w:rPr>
          <w:sz w:val="22"/>
        </w:rPr>
        <w:t xml:space="preserve"> </w:t>
      </w:r>
      <w:r w:rsidR="007F064F">
        <w:rPr>
          <w:sz w:val="22"/>
        </w:rPr>
        <w:t>“</w:t>
      </w:r>
      <w:r>
        <w:rPr>
          <w:sz w:val="22"/>
        </w:rPr>
        <w:t>I</w:t>
      </w:r>
      <w:r w:rsidR="007F064F">
        <w:rPr>
          <w:sz w:val="22"/>
        </w:rPr>
        <w:t>’m just a second-rate Christian.</w:t>
      </w:r>
      <w:r>
        <w:rPr>
          <w:sz w:val="22"/>
        </w:rPr>
        <w:t>”</w:t>
      </w:r>
      <w:r w:rsidR="001C70EE">
        <w:rPr>
          <w:sz w:val="22"/>
        </w:rPr>
        <w:t xml:space="preserve"> </w:t>
      </w:r>
      <w:r w:rsidR="007F064F">
        <w:rPr>
          <w:sz w:val="22"/>
        </w:rPr>
        <w:t>No, i</w:t>
      </w:r>
      <w:r>
        <w:rPr>
          <w:sz w:val="22"/>
        </w:rPr>
        <w:t>f you are indwelled by the Holy Spirit</w:t>
      </w:r>
      <w:r w:rsidR="007F064F">
        <w:rPr>
          <w:sz w:val="22"/>
        </w:rPr>
        <w:t xml:space="preserve"> and generally seeking to live in obedience to God’s Word, then the problem likely isn’t you, but your method.</w:t>
      </w:r>
      <w:r w:rsidR="001C70EE">
        <w:rPr>
          <w:sz w:val="22"/>
        </w:rPr>
        <w:t xml:space="preserve"> </w:t>
      </w:r>
      <w:r w:rsidR="007F064F">
        <w:rPr>
          <w:sz w:val="22"/>
        </w:rPr>
        <w:t>Of course, there is no method that will enliven prayer for those who do not have the Holy Spirit.</w:t>
      </w:r>
      <w:r w:rsidR="001C70EE">
        <w:rPr>
          <w:sz w:val="22"/>
        </w:rPr>
        <w:t xml:space="preserve"> </w:t>
      </w:r>
      <w:r w:rsidR="007F064F">
        <w:rPr>
          <w:sz w:val="22"/>
        </w:rPr>
        <w:t>But those who are indwelled by the Spirit have received from God “</w:t>
      </w:r>
      <w:r w:rsidR="007F064F" w:rsidRPr="007F064F">
        <w:rPr>
          <w:sz w:val="22"/>
        </w:rPr>
        <w:t>the Spirit of His</w:t>
      </w:r>
      <w:r w:rsidR="007F064F">
        <w:rPr>
          <w:sz w:val="22"/>
        </w:rPr>
        <w:t xml:space="preserve"> Son into our hearts, crying, ‘</w:t>
      </w:r>
      <w:r w:rsidR="007F064F" w:rsidRPr="007F064F">
        <w:rPr>
          <w:sz w:val="22"/>
        </w:rPr>
        <w:t>Abba! Father!</w:t>
      </w:r>
      <w:r w:rsidR="007F064F">
        <w:rPr>
          <w:sz w:val="22"/>
        </w:rPr>
        <w:t>’” (Rom. 8:15; Gal. 4:6). Those who have been given the Holy Spirit have by that Spirit a new Fatherward orientation, a new Heavenward orientation.</w:t>
      </w:r>
      <w:r w:rsidR="001C70EE">
        <w:rPr>
          <w:sz w:val="22"/>
        </w:rPr>
        <w:t xml:space="preserve"> </w:t>
      </w:r>
      <w:r w:rsidR="007F064F">
        <w:rPr>
          <w:sz w:val="22"/>
        </w:rPr>
        <w:t>In other words, those indwelled by the Holy Spirit really want to pray.</w:t>
      </w:r>
      <w:r w:rsidR="001C70EE">
        <w:rPr>
          <w:sz w:val="22"/>
        </w:rPr>
        <w:t xml:space="preserve"> </w:t>
      </w:r>
      <w:r w:rsidR="00C7342A">
        <w:rPr>
          <w:sz w:val="22"/>
        </w:rPr>
        <w:t>And yet, while they believe in prayer and want to pray and can’t imagine ever totally abandoning prayer, when they do pray it’s frustrating.</w:t>
      </w:r>
      <w:r w:rsidR="001C70EE">
        <w:rPr>
          <w:sz w:val="22"/>
        </w:rPr>
        <w:t xml:space="preserve"> </w:t>
      </w:r>
      <w:r w:rsidR="00C7342A">
        <w:rPr>
          <w:sz w:val="22"/>
        </w:rPr>
        <w:t>Their hearts are often cold, their minds can’t stay focused on prayer, and frankly, prayer is often boring.</w:t>
      </w:r>
      <w:r w:rsidR="001C70EE">
        <w:rPr>
          <w:sz w:val="22"/>
        </w:rPr>
        <w:t xml:space="preserve"> </w:t>
      </w:r>
      <w:r w:rsidR="00C7342A">
        <w:rPr>
          <w:sz w:val="22"/>
        </w:rPr>
        <w:t>Thus many conclude, “I’m a second-rate Christian.”</w:t>
      </w:r>
    </w:p>
    <w:p w14:paraId="54E31F66" w14:textId="77777777" w:rsidR="007F064F" w:rsidRDefault="007F064F">
      <w:pPr>
        <w:rPr>
          <w:sz w:val="22"/>
        </w:rPr>
      </w:pPr>
    </w:p>
    <w:p w14:paraId="283867D8" w14:textId="77777777" w:rsidR="006B5F7C" w:rsidRDefault="006B5F7C">
      <w:pPr>
        <w:rPr>
          <w:sz w:val="22"/>
        </w:rPr>
      </w:pPr>
    </w:p>
    <w:p w14:paraId="16F49081" w14:textId="77777777" w:rsidR="00596B4E" w:rsidRPr="00596B4E" w:rsidRDefault="00596B4E" w:rsidP="00596B4E">
      <w:pPr>
        <w:numPr>
          <w:ilvl w:val="0"/>
          <w:numId w:val="11"/>
        </w:numPr>
        <w:tabs>
          <w:tab w:val="clear" w:pos="756"/>
          <w:tab w:val="num" w:pos="360"/>
        </w:tabs>
        <w:ind w:left="360"/>
        <w:rPr>
          <w:b/>
          <w:sz w:val="22"/>
        </w:rPr>
      </w:pPr>
      <w:r>
        <w:rPr>
          <w:b/>
          <w:sz w:val="22"/>
        </w:rPr>
        <w:t>THE PROBLEM</w:t>
      </w:r>
    </w:p>
    <w:p w14:paraId="3F585FD5" w14:textId="77777777" w:rsidR="00596B4E" w:rsidRDefault="00596B4E" w:rsidP="005A5538">
      <w:pPr>
        <w:rPr>
          <w:sz w:val="22"/>
        </w:rPr>
      </w:pPr>
    </w:p>
    <w:p w14:paraId="3C614658" w14:textId="77777777" w:rsidR="0090455D" w:rsidRDefault="0090455D" w:rsidP="000D5D33">
      <w:pPr>
        <w:ind w:firstLine="720"/>
        <w:rPr>
          <w:sz w:val="22"/>
        </w:rPr>
      </w:pPr>
      <w:r>
        <w:rPr>
          <w:sz w:val="22"/>
        </w:rPr>
        <w:t>Our problem is in prayer is . . . we say the same old things about the same old things.</w:t>
      </w:r>
      <w:r w:rsidR="001C70EE">
        <w:rPr>
          <w:sz w:val="22"/>
        </w:rPr>
        <w:t xml:space="preserve"> </w:t>
      </w:r>
    </w:p>
    <w:p w14:paraId="7AD4813F" w14:textId="77777777" w:rsidR="0090455D" w:rsidRDefault="0090455D" w:rsidP="005A5538">
      <w:pPr>
        <w:rPr>
          <w:sz w:val="22"/>
        </w:rPr>
      </w:pPr>
    </w:p>
    <w:p w14:paraId="456F4193" w14:textId="77777777" w:rsidR="0090455D" w:rsidRDefault="00961C16" w:rsidP="000D5D33">
      <w:pPr>
        <w:ind w:firstLine="720"/>
        <w:rPr>
          <w:sz w:val="22"/>
        </w:rPr>
      </w:pPr>
      <w:r>
        <w:rPr>
          <w:sz w:val="22"/>
        </w:rPr>
        <w:t xml:space="preserve">Praying that way is often </w:t>
      </w:r>
      <w:r w:rsidR="0090455D">
        <w:rPr>
          <w:sz w:val="22"/>
        </w:rPr>
        <w:t>boring.</w:t>
      </w:r>
      <w:r w:rsidR="001C70EE">
        <w:rPr>
          <w:sz w:val="22"/>
        </w:rPr>
        <w:t xml:space="preserve"> </w:t>
      </w:r>
      <w:r w:rsidR="0090455D">
        <w:rPr>
          <w:sz w:val="22"/>
        </w:rPr>
        <w:t>When prayer is boring, we don’t feel like praying.</w:t>
      </w:r>
      <w:r w:rsidR="001C70EE">
        <w:rPr>
          <w:sz w:val="22"/>
        </w:rPr>
        <w:t xml:space="preserve"> </w:t>
      </w:r>
      <w:r w:rsidR="00C7342A">
        <w:rPr>
          <w:sz w:val="22"/>
        </w:rPr>
        <w:t>And when we don’t’ feel like praying, it’s hard to concentrate in prayer and to pray for very long.</w:t>
      </w:r>
    </w:p>
    <w:p w14:paraId="58338FA0" w14:textId="77777777" w:rsidR="0090455D" w:rsidRDefault="0090455D" w:rsidP="005A5538">
      <w:pPr>
        <w:rPr>
          <w:sz w:val="22"/>
        </w:rPr>
      </w:pPr>
    </w:p>
    <w:p w14:paraId="4D19C431" w14:textId="77777777" w:rsidR="0090455D" w:rsidRDefault="0090455D" w:rsidP="000D5D33">
      <w:pPr>
        <w:ind w:left="360" w:firstLine="360"/>
        <w:rPr>
          <w:sz w:val="22"/>
        </w:rPr>
      </w:pPr>
      <w:r>
        <w:rPr>
          <w:sz w:val="22"/>
        </w:rPr>
        <w:t>Ou</w:t>
      </w:r>
      <w:r w:rsidR="00211A29">
        <w:rPr>
          <w:sz w:val="22"/>
        </w:rPr>
        <w:t>r</w:t>
      </w:r>
      <w:r>
        <w:rPr>
          <w:sz w:val="22"/>
        </w:rPr>
        <w:t xml:space="preserve"> problem is not that we pray </w:t>
      </w:r>
      <w:r w:rsidRPr="00961C16">
        <w:rPr>
          <w:i/>
          <w:sz w:val="22"/>
        </w:rPr>
        <w:t>about</w:t>
      </w:r>
      <w:r>
        <w:rPr>
          <w:sz w:val="22"/>
        </w:rPr>
        <w:t xml:space="preserve"> the same old things.</w:t>
      </w:r>
      <w:r w:rsidR="001C70EE">
        <w:rPr>
          <w:sz w:val="22"/>
        </w:rPr>
        <w:t xml:space="preserve"> </w:t>
      </w:r>
      <w:r>
        <w:rPr>
          <w:sz w:val="22"/>
        </w:rPr>
        <w:t>To pray about your . . .</w:t>
      </w:r>
    </w:p>
    <w:p w14:paraId="7088682F" w14:textId="77777777" w:rsidR="0090455D" w:rsidRDefault="0090455D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Family</w:t>
      </w:r>
    </w:p>
    <w:p w14:paraId="3C11D1DA" w14:textId="77777777" w:rsidR="0090455D" w:rsidRDefault="0090455D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Future</w:t>
      </w:r>
    </w:p>
    <w:p w14:paraId="12AC7EED" w14:textId="77777777" w:rsidR="0090455D" w:rsidRDefault="0090455D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Finances</w:t>
      </w:r>
    </w:p>
    <w:p w14:paraId="7E8DFEB2" w14:textId="77777777" w:rsidR="0090455D" w:rsidRDefault="0090455D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Work or schoolwork</w:t>
      </w:r>
    </w:p>
    <w:p w14:paraId="2870E023" w14:textId="77777777" w:rsidR="0090455D" w:rsidRDefault="0090455D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Church or ministry</w:t>
      </w:r>
    </w:p>
    <w:p w14:paraId="0D5360BB" w14:textId="77777777" w:rsidR="0090455D" w:rsidRDefault="00961C16" w:rsidP="00961C16">
      <w:pPr>
        <w:numPr>
          <w:ilvl w:val="0"/>
          <w:numId w:val="5"/>
        </w:numPr>
        <w:tabs>
          <w:tab w:val="num" w:pos="1080"/>
        </w:tabs>
        <w:ind w:left="1080"/>
        <w:rPr>
          <w:sz w:val="22"/>
        </w:rPr>
      </w:pPr>
      <w:r>
        <w:rPr>
          <w:sz w:val="22"/>
        </w:rPr>
        <w:t>And the</w:t>
      </w:r>
      <w:r w:rsidR="0090455D">
        <w:rPr>
          <w:sz w:val="22"/>
        </w:rPr>
        <w:t xml:space="preserve"> “current crisis”</w:t>
      </w:r>
      <w:r>
        <w:rPr>
          <w:sz w:val="22"/>
        </w:rPr>
        <w:t xml:space="preserve"> </w:t>
      </w:r>
      <w:r w:rsidR="0090455D">
        <w:rPr>
          <w:sz w:val="22"/>
        </w:rPr>
        <w:t>is normal.</w:t>
      </w:r>
      <w:r w:rsidR="001C70EE">
        <w:rPr>
          <w:sz w:val="22"/>
        </w:rPr>
        <w:t xml:space="preserve"> </w:t>
      </w:r>
      <w:r w:rsidR="00211A29">
        <w:rPr>
          <w:sz w:val="22"/>
        </w:rPr>
        <w:t xml:space="preserve">If you’re going to pray about your life, these things </w:t>
      </w:r>
      <w:r w:rsidR="00211A29" w:rsidRPr="000D5D33">
        <w:rPr>
          <w:i/>
          <w:sz w:val="22"/>
        </w:rPr>
        <w:t>are</w:t>
      </w:r>
      <w:r w:rsidR="00211A29">
        <w:rPr>
          <w:sz w:val="22"/>
        </w:rPr>
        <w:t xml:space="preserve"> your life.</w:t>
      </w:r>
    </w:p>
    <w:p w14:paraId="52B29A62" w14:textId="77777777" w:rsidR="0090455D" w:rsidRDefault="0090455D" w:rsidP="0090455D">
      <w:pPr>
        <w:ind w:left="360"/>
        <w:rPr>
          <w:sz w:val="22"/>
        </w:rPr>
      </w:pPr>
    </w:p>
    <w:p w14:paraId="28D98123" w14:textId="77777777" w:rsidR="0090455D" w:rsidRDefault="0090455D" w:rsidP="000D5D33">
      <w:pPr>
        <w:ind w:firstLine="720"/>
        <w:rPr>
          <w:sz w:val="22"/>
        </w:rPr>
      </w:pPr>
      <w:r>
        <w:rPr>
          <w:sz w:val="22"/>
        </w:rPr>
        <w:t xml:space="preserve">So our problem in prayer is not that we pray </w:t>
      </w:r>
      <w:r w:rsidRPr="00961C16">
        <w:rPr>
          <w:i/>
          <w:sz w:val="22"/>
        </w:rPr>
        <w:t>about</w:t>
      </w:r>
      <w:r>
        <w:rPr>
          <w:sz w:val="22"/>
        </w:rPr>
        <w:t xml:space="preserve"> the same old things, but that we </w:t>
      </w:r>
      <w:r w:rsidRPr="00961C16">
        <w:rPr>
          <w:i/>
          <w:sz w:val="22"/>
        </w:rPr>
        <w:t>say</w:t>
      </w:r>
      <w:r>
        <w:rPr>
          <w:sz w:val="22"/>
        </w:rPr>
        <w:t xml:space="preserve"> the same old things about the same old things.</w:t>
      </w:r>
      <w:r w:rsidR="001C70EE">
        <w:rPr>
          <w:sz w:val="22"/>
        </w:rPr>
        <w:t xml:space="preserve"> </w:t>
      </w:r>
      <w:r w:rsidR="00961C16">
        <w:rPr>
          <w:sz w:val="22"/>
        </w:rPr>
        <w:t>T</w:t>
      </w:r>
      <w:r>
        <w:rPr>
          <w:sz w:val="22"/>
        </w:rPr>
        <w:t>hat’s boring.</w:t>
      </w:r>
      <w:r w:rsidR="001C70EE">
        <w:rPr>
          <w:sz w:val="22"/>
        </w:rPr>
        <w:t xml:space="preserve"> </w:t>
      </w:r>
      <w:r>
        <w:rPr>
          <w:sz w:val="22"/>
        </w:rPr>
        <w:t>When prayer is boring we don’t feel like praying.</w:t>
      </w:r>
      <w:r w:rsidR="001C70EE">
        <w:rPr>
          <w:sz w:val="22"/>
        </w:rPr>
        <w:t xml:space="preserve"> </w:t>
      </w:r>
      <w:r>
        <w:rPr>
          <w:sz w:val="22"/>
        </w:rPr>
        <w:t>And when we don’t feel like praying, it’s hard to pray for any length of time or with much consistency.</w:t>
      </w:r>
    </w:p>
    <w:p w14:paraId="3B3BE5E5" w14:textId="77777777" w:rsidR="0090455D" w:rsidRDefault="0090455D" w:rsidP="0090455D">
      <w:pPr>
        <w:rPr>
          <w:sz w:val="22"/>
        </w:rPr>
      </w:pPr>
    </w:p>
    <w:p w14:paraId="03EF554A" w14:textId="77777777" w:rsidR="00961C16" w:rsidRDefault="00961C16" w:rsidP="0090455D">
      <w:pPr>
        <w:rPr>
          <w:sz w:val="22"/>
        </w:rPr>
      </w:pPr>
    </w:p>
    <w:p w14:paraId="0FA7BC38" w14:textId="77777777" w:rsidR="00961C16" w:rsidRPr="00961C16" w:rsidRDefault="00961C16" w:rsidP="00961C16">
      <w:pPr>
        <w:numPr>
          <w:ilvl w:val="0"/>
          <w:numId w:val="11"/>
        </w:numPr>
        <w:tabs>
          <w:tab w:val="clear" w:pos="756"/>
          <w:tab w:val="num" w:pos="360"/>
        </w:tabs>
        <w:ind w:left="360"/>
        <w:rPr>
          <w:b/>
          <w:sz w:val="22"/>
        </w:rPr>
      </w:pPr>
      <w:r w:rsidRPr="00961C16">
        <w:rPr>
          <w:b/>
          <w:sz w:val="22"/>
        </w:rPr>
        <w:t>THE SOLUTION</w:t>
      </w:r>
    </w:p>
    <w:p w14:paraId="30EC7CFF" w14:textId="77777777" w:rsidR="00961C16" w:rsidRDefault="00961C16" w:rsidP="0090455D">
      <w:pPr>
        <w:rPr>
          <w:sz w:val="22"/>
        </w:rPr>
      </w:pPr>
    </w:p>
    <w:p w14:paraId="7B841581" w14:textId="77777777" w:rsidR="0090455D" w:rsidRDefault="0090455D" w:rsidP="000D5D33">
      <w:pPr>
        <w:ind w:firstLine="720"/>
        <w:rPr>
          <w:sz w:val="22"/>
        </w:rPr>
      </w:pPr>
      <w:r>
        <w:rPr>
          <w:sz w:val="22"/>
        </w:rPr>
        <w:t>What’s the solution?</w:t>
      </w:r>
      <w:r w:rsidR="001C70EE">
        <w:rPr>
          <w:sz w:val="22"/>
        </w:rPr>
        <w:t xml:space="preserve"> </w:t>
      </w:r>
      <w:r>
        <w:rPr>
          <w:sz w:val="22"/>
        </w:rPr>
        <w:t>Whatever it is, it must be fundamentally simple.</w:t>
      </w:r>
      <w:r w:rsidR="001C70EE">
        <w:rPr>
          <w:sz w:val="22"/>
        </w:rPr>
        <w:t xml:space="preserve"> </w:t>
      </w:r>
      <w:r>
        <w:rPr>
          <w:sz w:val="22"/>
        </w:rPr>
        <w:t>For God has children of all ages, IQs, educational levels, etc.</w:t>
      </w:r>
      <w:r w:rsidR="001C70EE">
        <w:rPr>
          <w:sz w:val="22"/>
        </w:rPr>
        <w:t xml:space="preserve"> </w:t>
      </w:r>
      <w:r>
        <w:rPr>
          <w:sz w:val="22"/>
        </w:rPr>
        <w:t xml:space="preserve">If He expects (and invites) all His children to pray, then </w:t>
      </w:r>
      <w:r w:rsidR="00961C16">
        <w:rPr>
          <w:sz w:val="22"/>
        </w:rPr>
        <w:t xml:space="preserve">consistent, meaningful prayer must </w:t>
      </w:r>
      <w:r>
        <w:rPr>
          <w:sz w:val="22"/>
        </w:rPr>
        <w:t>be doable by all kinds of people.</w:t>
      </w:r>
      <w:r w:rsidR="001C70EE">
        <w:rPr>
          <w:sz w:val="22"/>
        </w:rPr>
        <w:t xml:space="preserve"> </w:t>
      </w:r>
      <w:r>
        <w:rPr>
          <w:sz w:val="22"/>
        </w:rPr>
        <w:t xml:space="preserve">And if it were not possible for you—with all your Christian advantages (such as proximity to good churches, accessibility to Christian books, </w:t>
      </w:r>
      <w:r w:rsidR="00661151">
        <w:rPr>
          <w:sz w:val="22"/>
        </w:rPr>
        <w:t xml:space="preserve">recordings, and other media, etc.)—to have a meaningful prayer life, then what </w:t>
      </w:r>
      <w:r w:rsidR="00961C16">
        <w:rPr>
          <w:sz w:val="22"/>
        </w:rPr>
        <w:t>of</w:t>
      </w:r>
      <w:r w:rsidR="00661151">
        <w:rPr>
          <w:sz w:val="22"/>
        </w:rPr>
        <w:t xml:space="preserve"> the tens of millions of Christians without </w:t>
      </w:r>
      <w:r w:rsidR="00961C16">
        <w:rPr>
          <w:sz w:val="22"/>
        </w:rPr>
        <w:t>these things?</w:t>
      </w:r>
    </w:p>
    <w:p w14:paraId="1539F206" w14:textId="77777777" w:rsidR="00661151" w:rsidRDefault="00661151" w:rsidP="0090455D">
      <w:pPr>
        <w:rPr>
          <w:sz w:val="22"/>
        </w:rPr>
      </w:pPr>
    </w:p>
    <w:p w14:paraId="6B0682E7" w14:textId="77777777" w:rsidR="00661151" w:rsidRDefault="00661151" w:rsidP="000D5D33">
      <w:pPr>
        <w:ind w:left="360" w:firstLine="360"/>
        <w:rPr>
          <w:sz w:val="22"/>
        </w:rPr>
      </w:pPr>
      <w:r>
        <w:rPr>
          <w:sz w:val="22"/>
        </w:rPr>
        <w:t>Here’s the solution:</w:t>
      </w:r>
      <w:r w:rsidR="001C70EE">
        <w:rPr>
          <w:sz w:val="22"/>
        </w:rPr>
        <w:t xml:space="preserve"> </w:t>
      </w:r>
      <w:r>
        <w:rPr>
          <w:sz w:val="22"/>
        </w:rPr>
        <w:t>when you pray, pray through a passage of Scripture, especially a Psalm.</w:t>
      </w:r>
    </w:p>
    <w:p w14:paraId="73D8D6FE" w14:textId="77777777" w:rsidR="00661151" w:rsidRDefault="00661151" w:rsidP="0090455D">
      <w:pPr>
        <w:rPr>
          <w:sz w:val="22"/>
        </w:rPr>
      </w:pPr>
    </w:p>
    <w:p w14:paraId="60BCD0DF" w14:textId="77777777" w:rsidR="00961C16" w:rsidRDefault="00961C16" w:rsidP="0090455D">
      <w:pPr>
        <w:rPr>
          <w:sz w:val="22"/>
        </w:rPr>
      </w:pPr>
    </w:p>
    <w:p w14:paraId="46A5EBEE" w14:textId="77777777" w:rsidR="00961C16" w:rsidRPr="00961C16" w:rsidRDefault="00961C16" w:rsidP="00961C16">
      <w:pPr>
        <w:numPr>
          <w:ilvl w:val="0"/>
          <w:numId w:val="11"/>
        </w:numPr>
        <w:tabs>
          <w:tab w:val="clear" w:pos="756"/>
          <w:tab w:val="num" w:pos="360"/>
        </w:tabs>
        <w:ind w:left="360"/>
        <w:rPr>
          <w:b/>
          <w:sz w:val="22"/>
        </w:rPr>
      </w:pPr>
      <w:r w:rsidRPr="00961C16">
        <w:rPr>
          <w:b/>
          <w:sz w:val="22"/>
        </w:rPr>
        <w:t>THE METHOD</w:t>
      </w:r>
    </w:p>
    <w:p w14:paraId="6658D908" w14:textId="77777777" w:rsidR="00961C16" w:rsidRDefault="00961C16" w:rsidP="0090455D">
      <w:pPr>
        <w:rPr>
          <w:sz w:val="22"/>
        </w:rPr>
      </w:pPr>
    </w:p>
    <w:p w14:paraId="798B045C" w14:textId="77777777" w:rsidR="00661151" w:rsidRDefault="00661151" w:rsidP="000D5D33">
      <w:pPr>
        <w:ind w:firstLine="720"/>
        <w:rPr>
          <w:sz w:val="22"/>
        </w:rPr>
      </w:pPr>
      <w:r>
        <w:rPr>
          <w:sz w:val="22"/>
        </w:rPr>
        <w:t>Let the words of Scripture become the words of your prayers.</w:t>
      </w:r>
      <w:r w:rsidR="001C70EE">
        <w:rPr>
          <w:sz w:val="22"/>
        </w:rPr>
        <w:t xml:space="preserve"> </w:t>
      </w:r>
      <w:r>
        <w:rPr>
          <w:sz w:val="22"/>
        </w:rPr>
        <w:t>For example, if you pray through Psalm 23, read “The Lord is my shepherd,” and thank Him for being your shepherd.</w:t>
      </w:r>
      <w:r w:rsidR="001C70EE">
        <w:rPr>
          <w:sz w:val="22"/>
        </w:rPr>
        <w:t xml:space="preserve"> </w:t>
      </w:r>
      <w:r>
        <w:rPr>
          <w:sz w:val="22"/>
        </w:rPr>
        <w:t>Ask Him to shepherd your family that day, to guide, protect, and provide for them.</w:t>
      </w:r>
      <w:r w:rsidR="001C70EE">
        <w:rPr>
          <w:sz w:val="22"/>
        </w:rPr>
        <w:t xml:space="preserve"> </w:t>
      </w:r>
      <w:r>
        <w:rPr>
          <w:sz w:val="22"/>
        </w:rPr>
        <w:t>Pray that He will make your family members His sheep; that they will look to Him as their shepherd.</w:t>
      </w:r>
      <w:r w:rsidR="001C70EE">
        <w:rPr>
          <w:sz w:val="22"/>
        </w:rPr>
        <w:t xml:space="preserve"> </w:t>
      </w:r>
      <w:r>
        <w:rPr>
          <w:sz w:val="22"/>
        </w:rPr>
        <w:t>Ask Him to shepherd you through the decision you must make about your future.</w:t>
      </w:r>
      <w:r w:rsidR="001C70EE">
        <w:rPr>
          <w:sz w:val="22"/>
        </w:rPr>
        <w:t xml:space="preserve"> </w:t>
      </w:r>
      <w:r>
        <w:rPr>
          <w:sz w:val="22"/>
        </w:rPr>
        <w:t xml:space="preserve">Pray for Him to bless the undershepherd at your church, shepherding him as he shepherds </w:t>
      </w:r>
      <w:r w:rsidR="00961C16">
        <w:rPr>
          <w:sz w:val="22"/>
        </w:rPr>
        <w:t>the church</w:t>
      </w:r>
      <w:r>
        <w:rPr>
          <w:sz w:val="22"/>
        </w:rPr>
        <w:t>, etc.</w:t>
      </w:r>
      <w:r w:rsidR="001C70EE">
        <w:rPr>
          <w:sz w:val="22"/>
        </w:rPr>
        <w:t xml:space="preserve"> </w:t>
      </w:r>
      <w:r w:rsidR="00961C16">
        <w:rPr>
          <w:sz w:val="22"/>
        </w:rPr>
        <w:t>When nothing else comes to mind, go to the next line—“I shall not want”—and continue to pray.</w:t>
      </w:r>
    </w:p>
    <w:p w14:paraId="6533324F" w14:textId="77777777" w:rsidR="00661151" w:rsidRDefault="00661151" w:rsidP="0090455D">
      <w:pPr>
        <w:rPr>
          <w:sz w:val="22"/>
        </w:rPr>
      </w:pPr>
    </w:p>
    <w:p w14:paraId="781DE852" w14:textId="77777777" w:rsidR="00661151" w:rsidRDefault="00661151" w:rsidP="000D5D33">
      <w:pPr>
        <w:ind w:firstLine="720"/>
        <w:rPr>
          <w:sz w:val="22"/>
        </w:rPr>
      </w:pPr>
      <w:r>
        <w:rPr>
          <w:sz w:val="22"/>
        </w:rPr>
        <w:lastRenderedPageBreak/>
        <w:t>Simply go through the passage, line-by-line, praying what you find in the text or what it brings to mind.</w:t>
      </w:r>
      <w:r w:rsidR="001C70EE">
        <w:rPr>
          <w:sz w:val="22"/>
        </w:rPr>
        <w:t xml:space="preserve"> </w:t>
      </w:r>
      <w:r>
        <w:rPr>
          <w:sz w:val="22"/>
        </w:rPr>
        <w:t>If nothing comes to mind, or if you don’t understand the verse, go to the next.</w:t>
      </w:r>
      <w:r w:rsidR="001C70EE">
        <w:rPr>
          <w:sz w:val="22"/>
        </w:rPr>
        <w:t xml:space="preserve"> </w:t>
      </w:r>
      <w:r>
        <w:rPr>
          <w:sz w:val="22"/>
        </w:rPr>
        <w:t>You might choose to linger long on one verse.</w:t>
      </w:r>
      <w:r w:rsidR="001C70EE">
        <w:rPr>
          <w:sz w:val="22"/>
        </w:rPr>
        <w:t xml:space="preserve"> </w:t>
      </w:r>
      <w:r>
        <w:rPr>
          <w:sz w:val="22"/>
        </w:rPr>
        <w:t xml:space="preserve">Conversely, there may be only a handful of matters that </w:t>
      </w:r>
      <w:r w:rsidR="009F1CAE">
        <w:rPr>
          <w:sz w:val="22"/>
        </w:rPr>
        <w:t>prompt prayer as you go through many verses.</w:t>
      </w:r>
      <w:r w:rsidR="001C70EE">
        <w:rPr>
          <w:sz w:val="22"/>
        </w:rPr>
        <w:t xml:space="preserve"> </w:t>
      </w:r>
      <w:r w:rsidR="009F1CAE">
        <w:rPr>
          <w:sz w:val="22"/>
        </w:rPr>
        <w:t>Nothing says you have to pray over every verse.</w:t>
      </w:r>
      <w:r w:rsidR="001C70EE">
        <w:rPr>
          <w:sz w:val="22"/>
        </w:rPr>
        <w:t xml:space="preserve"> </w:t>
      </w:r>
    </w:p>
    <w:p w14:paraId="2E669A03" w14:textId="77777777" w:rsidR="00661151" w:rsidRDefault="00661151" w:rsidP="000D5D33">
      <w:pPr>
        <w:rPr>
          <w:sz w:val="22"/>
        </w:rPr>
      </w:pPr>
    </w:p>
    <w:p w14:paraId="312F2142" w14:textId="77777777" w:rsidR="00661151" w:rsidRDefault="00661151" w:rsidP="000D5D33">
      <w:pPr>
        <w:ind w:firstLine="720"/>
        <w:rPr>
          <w:sz w:val="22"/>
        </w:rPr>
      </w:pPr>
      <w:r>
        <w:rPr>
          <w:sz w:val="22"/>
        </w:rPr>
        <w:t xml:space="preserve">Continue in this way until (1) you run out of time, or (2) you run out of Psalm. </w:t>
      </w:r>
    </w:p>
    <w:p w14:paraId="781BB558" w14:textId="77777777" w:rsidR="0090455D" w:rsidRDefault="0090455D" w:rsidP="000D5D33">
      <w:pPr>
        <w:rPr>
          <w:sz w:val="22"/>
        </w:rPr>
      </w:pPr>
    </w:p>
    <w:p w14:paraId="5A08DF0A" w14:textId="77777777" w:rsidR="009F1CAE" w:rsidRDefault="009F1CAE" w:rsidP="000D5D33">
      <w:pPr>
        <w:ind w:firstLine="720"/>
        <w:rPr>
          <w:sz w:val="22"/>
        </w:rPr>
      </w:pPr>
      <w:r>
        <w:rPr>
          <w:sz w:val="22"/>
        </w:rPr>
        <w:t xml:space="preserve">One </w:t>
      </w:r>
      <w:r w:rsidR="00961C16">
        <w:rPr>
          <w:sz w:val="22"/>
        </w:rPr>
        <w:t>approach to</w:t>
      </w:r>
      <w:r>
        <w:rPr>
          <w:sz w:val="22"/>
        </w:rPr>
        <w:t xml:space="preserve"> choosing a Psalm to pray through is the “Psalms of the Day” approach.</w:t>
      </w:r>
      <w:r w:rsidR="001C70EE">
        <w:rPr>
          <w:sz w:val="22"/>
        </w:rPr>
        <w:t xml:space="preserve"> </w:t>
      </w:r>
      <w:r>
        <w:rPr>
          <w:sz w:val="22"/>
        </w:rPr>
        <w:t>This divides the 150 Psalms into 5 Psalms for each of 30 days</w:t>
      </w:r>
      <w:r w:rsidR="007C5C2B">
        <w:rPr>
          <w:sz w:val="22"/>
        </w:rPr>
        <w:t xml:space="preserve"> in a month</w:t>
      </w:r>
      <w:r>
        <w:rPr>
          <w:sz w:val="22"/>
        </w:rPr>
        <w:t>.</w:t>
      </w:r>
      <w:r w:rsidR="001C70EE">
        <w:rPr>
          <w:sz w:val="22"/>
        </w:rPr>
        <w:t xml:space="preserve"> </w:t>
      </w:r>
      <w:r>
        <w:rPr>
          <w:sz w:val="22"/>
        </w:rPr>
        <w:t>Take the day of month as your first Psalm.</w:t>
      </w:r>
      <w:r w:rsidR="001C70EE">
        <w:rPr>
          <w:sz w:val="22"/>
        </w:rPr>
        <w:t xml:space="preserve"> </w:t>
      </w:r>
      <w:r>
        <w:rPr>
          <w:sz w:val="22"/>
        </w:rPr>
        <w:t>Then keep adding 30 to that number until you get 5 Psalms. So on the 15</w:t>
      </w:r>
      <w:r w:rsidRPr="009F1CAE">
        <w:rPr>
          <w:sz w:val="22"/>
          <w:vertAlign w:val="superscript"/>
        </w:rPr>
        <w:t>th</w:t>
      </w:r>
      <w:r>
        <w:rPr>
          <w:sz w:val="22"/>
        </w:rPr>
        <w:t xml:space="preserve"> of the month, your first Psalm is Psalm 15.</w:t>
      </w:r>
      <w:r w:rsidR="001C70EE">
        <w:rPr>
          <w:sz w:val="22"/>
        </w:rPr>
        <w:t xml:space="preserve"> </w:t>
      </w:r>
      <w:r>
        <w:rPr>
          <w:sz w:val="22"/>
        </w:rPr>
        <w:t>To Psalm 15, add 30 to get the next one, Psalm 45.</w:t>
      </w:r>
      <w:r w:rsidR="001C70EE">
        <w:rPr>
          <w:sz w:val="22"/>
        </w:rPr>
        <w:t xml:space="preserve"> </w:t>
      </w:r>
      <w:r>
        <w:rPr>
          <w:sz w:val="22"/>
        </w:rPr>
        <w:t>These would be followed by Psalm 75, then 105, and 135.</w:t>
      </w:r>
      <w:r w:rsidR="001C70EE">
        <w:rPr>
          <w:sz w:val="22"/>
        </w:rPr>
        <w:t xml:space="preserve"> </w:t>
      </w:r>
      <w:r>
        <w:rPr>
          <w:sz w:val="22"/>
        </w:rPr>
        <w:t>(On the 31</w:t>
      </w:r>
      <w:r w:rsidRPr="009F1CAE">
        <w:rPr>
          <w:sz w:val="22"/>
          <w:vertAlign w:val="superscript"/>
        </w:rPr>
        <w:t>st</w:t>
      </w:r>
      <w:r>
        <w:rPr>
          <w:sz w:val="22"/>
        </w:rPr>
        <w:t>, use Psalm 119.)</w:t>
      </w:r>
      <w:r w:rsidR="001C70EE">
        <w:rPr>
          <w:sz w:val="22"/>
        </w:rPr>
        <w:t xml:space="preserve"> </w:t>
      </w:r>
      <w:r>
        <w:rPr>
          <w:sz w:val="22"/>
        </w:rPr>
        <w:t>Take 30 seconds to scan these five Psalms, then choose one to pray through.</w:t>
      </w:r>
      <w:r w:rsidR="001C70EE">
        <w:rPr>
          <w:sz w:val="22"/>
        </w:rPr>
        <w:t xml:space="preserve"> </w:t>
      </w:r>
      <w:r>
        <w:rPr>
          <w:sz w:val="22"/>
        </w:rPr>
        <w:t xml:space="preserve">One advantage of this method is that </w:t>
      </w:r>
      <w:r w:rsidR="001140B4">
        <w:rPr>
          <w:sz w:val="22"/>
        </w:rPr>
        <w:t>gives you direction when it’s time to pray and defeats aimlessness.</w:t>
      </w:r>
    </w:p>
    <w:p w14:paraId="21615608" w14:textId="77777777" w:rsidR="007C1570" w:rsidRDefault="007C1570" w:rsidP="000D5D33">
      <w:pPr>
        <w:rPr>
          <w:sz w:val="22"/>
        </w:rPr>
      </w:pPr>
    </w:p>
    <w:p w14:paraId="2E2E2AC1" w14:textId="77777777" w:rsidR="007C1570" w:rsidRDefault="007C1570" w:rsidP="000D5D33">
      <w:pPr>
        <w:ind w:firstLine="720"/>
        <w:rPr>
          <w:sz w:val="22"/>
        </w:rPr>
      </w:pPr>
      <w:r w:rsidRPr="007C5C2B">
        <w:rPr>
          <w:i/>
          <w:sz w:val="22"/>
        </w:rPr>
        <w:t>The Psalms</w:t>
      </w:r>
      <w:r>
        <w:rPr>
          <w:sz w:val="22"/>
        </w:rPr>
        <w:t xml:space="preserve"> are the best place in Scripture from which to pray Scripture.</w:t>
      </w:r>
      <w:r w:rsidR="001C70EE">
        <w:rPr>
          <w:sz w:val="22"/>
        </w:rPr>
        <w:t xml:space="preserve"> </w:t>
      </w:r>
      <w:r>
        <w:rPr>
          <w:sz w:val="22"/>
        </w:rPr>
        <w:t>This is because of the original purpose and usage of the Psalms.</w:t>
      </w:r>
      <w:r w:rsidR="001C70EE">
        <w:rPr>
          <w:sz w:val="22"/>
        </w:rPr>
        <w:t xml:space="preserve"> </w:t>
      </w:r>
      <w:r>
        <w:rPr>
          <w:sz w:val="22"/>
        </w:rPr>
        <w:t>The Psalms were songs inspired by God for the purpose of being reflected in song back to God.</w:t>
      </w:r>
      <w:r w:rsidR="001C70EE">
        <w:rPr>
          <w:sz w:val="22"/>
        </w:rPr>
        <w:t xml:space="preserve"> </w:t>
      </w:r>
      <w:r>
        <w:rPr>
          <w:sz w:val="22"/>
        </w:rPr>
        <w:t>Moreover, there’s a Psalm for every sigh of the heart.</w:t>
      </w:r>
      <w:r w:rsidR="001C70EE">
        <w:rPr>
          <w:sz w:val="22"/>
        </w:rPr>
        <w:t xml:space="preserve"> </w:t>
      </w:r>
      <w:r>
        <w:rPr>
          <w:sz w:val="22"/>
        </w:rPr>
        <w:t>The entire range of human emotion is recorded in the 150 Psalms.</w:t>
      </w:r>
    </w:p>
    <w:p w14:paraId="3C2AEA48" w14:textId="77777777" w:rsidR="0090455D" w:rsidRDefault="0090455D" w:rsidP="000D5D33">
      <w:pPr>
        <w:rPr>
          <w:sz w:val="22"/>
        </w:rPr>
      </w:pPr>
    </w:p>
    <w:p w14:paraId="556AA086" w14:textId="77777777" w:rsidR="007C1570" w:rsidRDefault="007C1570" w:rsidP="000D5D33">
      <w:pPr>
        <w:ind w:firstLine="720"/>
        <w:rPr>
          <w:sz w:val="22"/>
        </w:rPr>
      </w:pPr>
      <w:r>
        <w:rPr>
          <w:sz w:val="22"/>
        </w:rPr>
        <w:t xml:space="preserve">Perhaps the second-best place in Scripture from which to pray Scripture is </w:t>
      </w:r>
      <w:r w:rsidRPr="007C5C2B">
        <w:rPr>
          <w:i/>
          <w:sz w:val="22"/>
        </w:rPr>
        <w:t>the New Testament letters</w:t>
      </w:r>
      <w:r>
        <w:rPr>
          <w:sz w:val="22"/>
        </w:rPr>
        <w:t>.</w:t>
      </w:r>
      <w:r w:rsidR="001C70EE">
        <w:rPr>
          <w:sz w:val="22"/>
        </w:rPr>
        <w:t xml:space="preserve"> </w:t>
      </w:r>
      <w:r>
        <w:rPr>
          <w:sz w:val="22"/>
        </w:rPr>
        <w:t>These are so densely packed with truth that virtually every verse suggests something to pray about.</w:t>
      </w:r>
    </w:p>
    <w:p w14:paraId="769D22BF" w14:textId="77777777" w:rsidR="007C1570" w:rsidRDefault="007C1570" w:rsidP="000D5D33">
      <w:pPr>
        <w:rPr>
          <w:sz w:val="22"/>
        </w:rPr>
      </w:pPr>
    </w:p>
    <w:p w14:paraId="054AF313" w14:textId="77777777" w:rsidR="007C1570" w:rsidRDefault="007C1570" w:rsidP="001C70EE">
      <w:pPr>
        <w:ind w:firstLine="720"/>
        <w:rPr>
          <w:sz w:val="22"/>
        </w:rPr>
      </w:pPr>
      <w:r>
        <w:rPr>
          <w:sz w:val="22"/>
        </w:rPr>
        <w:t xml:space="preserve">It is also edifying to pray through </w:t>
      </w:r>
      <w:r w:rsidRPr="007C5C2B">
        <w:rPr>
          <w:i/>
          <w:sz w:val="22"/>
        </w:rPr>
        <w:t>the narrative passages of Scripture</w:t>
      </w:r>
      <w:r>
        <w:rPr>
          <w:sz w:val="22"/>
        </w:rPr>
        <w:t>.</w:t>
      </w:r>
      <w:r w:rsidR="001C70EE">
        <w:rPr>
          <w:sz w:val="22"/>
        </w:rPr>
        <w:t xml:space="preserve"> </w:t>
      </w:r>
      <w:r>
        <w:rPr>
          <w:sz w:val="22"/>
        </w:rPr>
        <w:t>Unlike praying through the Psalms or New Testament letters, however, a different approach must often be used with the narrative passages.</w:t>
      </w:r>
      <w:r w:rsidR="001C70EE">
        <w:rPr>
          <w:sz w:val="22"/>
        </w:rPr>
        <w:t xml:space="preserve"> </w:t>
      </w:r>
      <w:r>
        <w:rPr>
          <w:sz w:val="22"/>
        </w:rPr>
        <w:t xml:space="preserve">Instead of looking at each verse almost microscopically, in a narrative passage </w:t>
      </w:r>
      <w:r w:rsidR="00417A53">
        <w:rPr>
          <w:sz w:val="22"/>
        </w:rPr>
        <w:t xml:space="preserve">it’s usually easier to consider it paragraph-by-paragraph, looking for the “big ideas” </w:t>
      </w:r>
      <w:r w:rsidR="003C559F">
        <w:rPr>
          <w:sz w:val="22"/>
        </w:rPr>
        <w:t>of the story.</w:t>
      </w:r>
      <w:r w:rsidR="001C70EE">
        <w:rPr>
          <w:sz w:val="22"/>
        </w:rPr>
        <w:t xml:space="preserve"> </w:t>
      </w:r>
    </w:p>
    <w:p w14:paraId="275BD2C8" w14:textId="77777777" w:rsidR="003C559F" w:rsidRDefault="003C559F" w:rsidP="000D5D33">
      <w:pPr>
        <w:rPr>
          <w:sz w:val="22"/>
        </w:rPr>
      </w:pPr>
    </w:p>
    <w:p w14:paraId="08B202F3" w14:textId="77777777" w:rsidR="003C559F" w:rsidRDefault="003C559F" w:rsidP="000D5D33">
      <w:pPr>
        <w:ind w:firstLine="720"/>
        <w:rPr>
          <w:sz w:val="22"/>
        </w:rPr>
      </w:pPr>
      <w:r>
        <w:rPr>
          <w:sz w:val="22"/>
        </w:rPr>
        <w:t>Once you actually experience praying through a passage of Scripture, you’ll likely be able to turn to any part of the Bible and pray through it.</w:t>
      </w:r>
      <w:r w:rsidR="001C70EE">
        <w:rPr>
          <w:sz w:val="22"/>
        </w:rPr>
        <w:t xml:space="preserve"> </w:t>
      </w:r>
      <w:r>
        <w:rPr>
          <w:sz w:val="22"/>
        </w:rPr>
        <w:t>You won’t need these notes to remember how to do it the second time.</w:t>
      </w:r>
      <w:r w:rsidR="001C70EE">
        <w:rPr>
          <w:sz w:val="22"/>
        </w:rPr>
        <w:t xml:space="preserve"> </w:t>
      </w:r>
      <w:r>
        <w:rPr>
          <w:sz w:val="22"/>
        </w:rPr>
        <w:t>Like riding a bicycle, you never forget.</w:t>
      </w:r>
    </w:p>
    <w:p w14:paraId="3027D1E9" w14:textId="77777777" w:rsidR="007C5C2B" w:rsidRDefault="007C5C2B" w:rsidP="000D5D33">
      <w:pPr>
        <w:rPr>
          <w:sz w:val="22"/>
        </w:rPr>
      </w:pPr>
    </w:p>
    <w:p w14:paraId="02ACA2E0" w14:textId="77777777" w:rsidR="003C559F" w:rsidRDefault="003C559F" w:rsidP="000D5D33">
      <w:pPr>
        <w:ind w:firstLine="720"/>
        <w:rPr>
          <w:sz w:val="22"/>
        </w:rPr>
      </w:pPr>
      <w:r>
        <w:rPr>
          <w:sz w:val="22"/>
        </w:rPr>
        <w:t>By praying through a passage of Scripture, you’ll find yourself praying about most of “the same old things,” but in brand new ways.</w:t>
      </w:r>
      <w:r w:rsidR="001C70EE">
        <w:rPr>
          <w:sz w:val="22"/>
        </w:rPr>
        <w:t xml:space="preserve"> </w:t>
      </w:r>
      <w:r>
        <w:rPr>
          <w:sz w:val="22"/>
        </w:rPr>
        <w:t>You’ll also find yourself praying about things you would never think to pray about.</w:t>
      </w:r>
    </w:p>
    <w:p w14:paraId="33F12CF0" w14:textId="77777777" w:rsidR="007C1570" w:rsidRDefault="007C1570" w:rsidP="000D5D33">
      <w:pPr>
        <w:rPr>
          <w:sz w:val="22"/>
        </w:rPr>
      </w:pPr>
    </w:p>
    <w:p w14:paraId="4655CA8E" w14:textId="77777777" w:rsidR="003C559F" w:rsidRDefault="003C559F" w:rsidP="000D5D33">
      <w:pPr>
        <w:ind w:firstLine="720"/>
        <w:rPr>
          <w:sz w:val="22"/>
        </w:rPr>
      </w:pPr>
      <w:r>
        <w:rPr>
          <w:sz w:val="22"/>
        </w:rPr>
        <w:t xml:space="preserve">Do not try to lead a </w:t>
      </w:r>
      <w:r w:rsidRPr="007C5C2B">
        <w:rPr>
          <w:i/>
          <w:sz w:val="22"/>
        </w:rPr>
        <w:t>group</w:t>
      </w:r>
      <w:r>
        <w:rPr>
          <w:sz w:val="22"/>
        </w:rPr>
        <w:t xml:space="preserve"> in praying through Scripture until most of the members of the group are familiar with praying through Scripture as </w:t>
      </w:r>
      <w:r w:rsidRPr="007C5C2B">
        <w:rPr>
          <w:i/>
          <w:sz w:val="22"/>
        </w:rPr>
        <w:t>individuals</w:t>
      </w:r>
      <w:r>
        <w:rPr>
          <w:sz w:val="22"/>
        </w:rPr>
        <w:t>.</w:t>
      </w:r>
      <w:r w:rsidR="001C70EE">
        <w:rPr>
          <w:sz w:val="22"/>
        </w:rPr>
        <w:t xml:space="preserve"> </w:t>
      </w:r>
      <w:r>
        <w:rPr>
          <w:sz w:val="22"/>
        </w:rPr>
        <w:t>When praying through Scripture with a group—whether the group is a family, a class, or a church prayer meeting</w:t>
      </w:r>
      <w:r w:rsidR="00211A29">
        <w:rPr>
          <w:sz w:val="22"/>
        </w:rPr>
        <w:t>—consider these suggestions:</w:t>
      </w:r>
    </w:p>
    <w:p w14:paraId="6448927C" w14:textId="77777777" w:rsidR="00211A29" w:rsidRDefault="00211A29" w:rsidP="000D5D33">
      <w:pPr>
        <w:numPr>
          <w:ilvl w:val="0"/>
          <w:numId w:val="5"/>
        </w:numPr>
        <w:tabs>
          <w:tab w:val="num" w:pos="720"/>
          <w:tab w:val="num" w:pos="1080"/>
        </w:tabs>
        <w:ind w:left="1080"/>
        <w:rPr>
          <w:sz w:val="22"/>
        </w:rPr>
      </w:pPr>
      <w:r>
        <w:rPr>
          <w:sz w:val="22"/>
        </w:rPr>
        <w:t>Good—</w:t>
      </w:r>
      <w:r w:rsidRPr="00211A29">
        <w:rPr>
          <w:sz w:val="22"/>
        </w:rPr>
        <w:t>Assign a verse to each person and have each pray through that particular verse.</w:t>
      </w:r>
    </w:p>
    <w:p w14:paraId="4F288446" w14:textId="77777777" w:rsidR="00211A29" w:rsidRPr="00211A29" w:rsidRDefault="00211A29" w:rsidP="000D5D33">
      <w:pPr>
        <w:numPr>
          <w:ilvl w:val="0"/>
          <w:numId w:val="5"/>
        </w:numPr>
        <w:tabs>
          <w:tab w:val="num" w:pos="720"/>
          <w:tab w:val="num" w:pos="1080"/>
        </w:tabs>
        <w:ind w:left="1080"/>
        <w:rPr>
          <w:sz w:val="22"/>
        </w:rPr>
      </w:pPr>
      <w:r>
        <w:rPr>
          <w:sz w:val="22"/>
        </w:rPr>
        <w:t>Better—</w:t>
      </w:r>
      <w:r w:rsidRPr="00211A29">
        <w:rPr>
          <w:sz w:val="22"/>
        </w:rPr>
        <w:t>Read the Psalm aloud (or have each read it silently), then ask each to pray based upon a verse that particularly impressed them.</w:t>
      </w:r>
    </w:p>
    <w:p w14:paraId="60675A7A" w14:textId="77777777" w:rsidR="00211A29" w:rsidRPr="00211A29" w:rsidRDefault="00211A29" w:rsidP="000D5D33">
      <w:pPr>
        <w:numPr>
          <w:ilvl w:val="0"/>
          <w:numId w:val="5"/>
        </w:numPr>
        <w:tabs>
          <w:tab w:val="num" w:pos="720"/>
          <w:tab w:val="num" w:pos="1080"/>
        </w:tabs>
        <w:ind w:left="1080"/>
        <w:rPr>
          <w:sz w:val="22"/>
        </w:rPr>
      </w:pPr>
      <w:r>
        <w:rPr>
          <w:sz w:val="22"/>
        </w:rPr>
        <w:t>Best—</w:t>
      </w:r>
      <w:r w:rsidRPr="00211A29">
        <w:rPr>
          <w:sz w:val="22"/>
        </w:rPr>
        <w:t>Read the Psalm, then (you as the prayer leader) call out—one at a time as needed—the phrases or verses you think are the most conducive to prayer.</w:t>
      </w:r>
      <w:r w:rsidR="001C70EE">
        <w:rPr>
          <w:sz w:val="22"/>
        </w:rPr>
        <w:t xml:space="preserve"> </w:t>
      </w:r>
      <w:r w:rsidRPr="00211A29">
        <w:rPr>
          <w:sz w:val="22"/>
        </w:rPr>
        <w:t>Those willing to pray would pray as inclined to do so after one or more of the phrases or verses you call out.</w:t>
      </w:r>
    </w:p>
    <w:p w14:paraId="7806ED7B" w14:textId="77777777" w:rsidR="00211A29" w:rsidRDefault="00211A29" w:rsidP="000D5D33">
      <w:pPr>
        <w:rPr>
          <w:sz w:val="22"/>
        </w:rPr>
      </w:pPr>
    </w:p>
    <w:p w14:paraId="3CD18EDB" w14:textId="77777777" w:rsidR="00211A29" w:rsidRDefault="00211A29" w:rsidP="000D5D33">
      <w:pPr>
        <w:ind w:firstLine="720"/>
        <w:rPr>
          <w:sz w:val="22"/>
        </w:rPr>
      </w:pPr>
      <w:r>
        <w:rPr>
          <w:sz w:val="22"/>
        </w:rPr>
        <w:t>The testimony of George Mueller.</w:t>
      </w:r>
    </w:p>
    <w:p w14:paraId="4E62351C" w14:textId="77777777" w:rsidR="00211A29" w:rsidRDefault="00211A29" w:rsidP="000D5D33">
      <w:pPr>
        <w:rPr>
          <w:sz w:val="22"/>
        </w:rPr>
      </w:pPr>
    </w:p>
    <w:p w14:paraId="289C4CF0" w14:textId="77777777" w:rsidR="00211A29" w:rsidRDefault="00211A29" w:rsidP="000D5D33">
      <w:pPr>
        <w:ind w:left="720"/>
        <w:rPr>
          <w:sz w:val="22"/>
        </w:rPr>
      </w:pPr>
      <w:r>
        <w:rPr>
          <w:sz w:val="22"/>
        </w:rPr>
        <w:t>The observation of Charles Spurgeon.</w:t>
      </w:r>
    </w:p>
    <w:p w14:paraId="0F405DE5" w14:textId="77777777" w:rsidR="00211A29" w:rsidRDefault="00211A29" w:rsidP="000D5D33">
      <w:pPr>
        <w:rPr>
          <w:sz w:val="22"/>
        </w:rPr>
      </w:pPr>
    </w:p>
    <w:p w14:paraId="335ED157" w14:textId="77777777" w:rsidR="007C5C2B" w:rsidRDefault="00211A29" w:rsidP="000D5D33">
      <w:pPr>
        <w:ind w:firstLine="720"/>
        <w:rPr>
          <w:sz w:val="22"/>
        </w:rPr>
      </w:pPr>
      <w:r>
        <w:rPr>
          <w:sz w:val="22"/>
        </w:rPr>
        <w:t xml:space="preserve">The examples of Jesus in </w:t>
      </w:r>
      <w:r w:rsidRPr="00211A29">
        <w:rPr>
          <w:sz w:val="22"/>
        </w:rPr>
        <w:t>Matthew 27:46 and Luke 23:46, and the church in Acts 4:23-26</w:t>
      </w:r>
      <w:r w:rsidR="007C5C2B">
        <w:rPr>
          <w:sz w:val="22"/>
        </w:rPr>
        <w:t>.</w:t>
      </w:r>
      <w:r w:rsidR="001C70EE">
        <w:rPr>
          <w:sz w:val="22"/>
        </w:rPr>
        <w:t xml:space="preserve"> </w:t>
      </w:r>
    </w:p>
    <w:p w14:paraId="5791C474" w14:textId="77777777" w:rsidR="007C5C2B" w:rsidRDefault="007C5C2B" w:rsidP="007C5C2B">
      <w:pPr>
        <w:ind w:left="360"/>
        <w:rPr>
          <w:sz w:val="22"/>
        </w:rPr>
      </w:pPr>
    </w:p>
    <w:p w14:paraId="0E2A8BC8" w14:textId="77777777" w:rsidR="007C5C2B" w:rsidRDefault="007C5C2B" w:rsidP="007C5C2B">
      <w:pPr>
        <w:ind w:left="360"/>
        <w:rPr>
          <w:sz w:val="22"/>
        </w:rPr>
      </w:pPr>
    </w:p>
    <w:p w14:paraId="114131E1" w14:textId="77777777" w:rsidR="007C5C2B" w:rsidRPr="007C5C2B" w:rsidRDefault="007C5C2B" w:rsidP="007C5C2B">
      <w:pPr>
        <w:numPr>
          <w:ilvl w:val="0"/>
          <w:numId w:val="11"/>
        </w:numPr>
        <w:tabs>
          <w:tab w:val="clear" w:pos="756"/>
          <w:tab w:val="num" w:pos="360"/>
        </w:tabs>
        <w:ind w:left="360"/>
        <w:rPr>
          <w:b/>
          <w:sz w:val="22"/>
        </w:rPr>
      </w:pPr>
      <w:r w:rsidRPr="007C5C2B">
        <w:rPr>
          <w:b/>
          <w:sz w:val="22"/>
        </w:rPr>
        <w:t>THE CONCLUSION</w:t>
      </w:r>
    </w:p>
    <w:p w14:paraId="0D233D63" w14:textId="77777777" w:rsidR="007C5C2B" w:rsidRDefault="007C5C2B" w:rsidP="007C5C2B">
      <w:pPr>
        <w:ind w:left="360"/>
        <w:rPr>
          <w:sz w:val="22"/>
        </w:rPr>
      </w:pPr>
    </w:p>
    <w:p w14:paraId="1BF6BEBB" w14:textId="77777777" w:rsidR="00211A29" w:rsidRDefault="007C5C2B" w:rsidP="000D5D33">
      <w:pPr>
        <w:ind w:firstLine="720"/>
        <w:rPr>
          <w:sz w:val="22"/>
        </w:rPr>
      </w:pPr>
      <w:r>
        <w:rPr>
          <w:sz w:val="22"/>
        </w:rPr>
        <w:t>Jesus prayed the Psalms.</w:t>
      </w:r>
      <w:r w:rsidR="001C70EE">
        <w:rPr>
          <w:sz w:val="22"/>
        </w:rPr>
        <w:t xml:space="preserve"> </w:t>
      </w:r>
      <w:r>
        <w:rPr>
          <w:sz w:val="22"/>
        </w:rPr>
        <w:t>The early church prayed the Psalms.</w:t>
      </w:r>
      <w:r w:rsidR="001C70EE">
        <w:rPr>
          <w:sz w:val="22"/>
        </w:rPr>
        <w:t xml:space="preserve"> </w:t>
      </w:r>
      <w:r>
        <w:rPr>
          <w:sz w:val="22"/>
        </w:rPr>
        <w:t>Great Christians like George Mueller prayed the Psalms.</w:t>
      </w:r>
      <w:r w:rsidR="001C70EE">
        <w:rPr>
          <w:sz w:val="22"/>
        </w:rPr>
        <w:t xml:space="preserve"> </w:t>
      </w:r>
      <w:r>
        <w:rPr>
          <w:sz w:val="22"/>
        </w:rPr>
        <w:t>Why not you?</w:t>
      </w:r>
    </w:p>
    <w:p w14:paraId="63FFD583" w14:textId="77777777" w:rsidR="00B32B72" w:rsidRDefault="00B32B72" w:rsidP="005A5538">
      <w:pPr>
        <w:ind w:left="360"/>
        <w:rPr>
          <w:b/>
          <w:bCs/>
          <w:sz w:val="22"/>
        </w:rPr>
      </w:pPr>
    </w:p>
    <w:p w14:paraId="68AEEAAA" w14:textId="77777777" w:rsidR="006B5F7C" w:rsidRPr="005A5538" w:rsidRDefault="006B5F7C" w:rsidP="000D5D33">
      <w:pPr>
        <w:widowControl w:val="0"/>
        <w:ind w:right="-180"/>
        <w:rPr>
          <w:b/>
          <w:bCs/>
          <w:sz w:val="22"/>
        </w:rPr>
      </w:pPr>
      <w:r>
        <w:rPr>
          <w:sz w:val="16"/>
        </w:rPr>
        <w:t>Copyright ©Donald S. Whitney 2008.</w:t>
      </w:r>
      <w:r w:rsidR="001C70EE">
        <w:rPr>
          <w:sz w:val="16"/>
        </w:rPr>
        <w:t xml:space="preserve"> </w:t>
      </w:r>
      <w:r>
        <w:rPr>
          <w:sz w:val="16"/>
        </w:rPr>
        <w:t>www.BiblicalSpirituality.org</w:t>
      </w:r>
    </w:p>
    <w:sectPr w:rsidR="006B5F7C" w:rsidRPr="005A5538" w:rsidSect="003C39E1">
      <w:headerReference w:type="default" r:id="rId7"/>
      <w:footerReference w:type="default" r:id="rId8"/>
      <w:pgSz w:w="12240" w:h="15840" w:code="1"/>
      <w:pgMar w:top="432" w:right="720" w:bottom="43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B6B6" w14:textId="77777777" w:rsidR="00061678" w:rsidRDefault="00061678" w:rsidP="00B32B72">
      <w:r>
        <w:separator/>
      </w:r>
    </w:p>
  </w:endnote>
  <w:endnote w:type="continuationSeparator" w:id="0">
    <w:p w14:paraId="5E4BC343" w14:textId="77777777" w:rsidR="00061678" w:rsidRDefault="00061678" w:rsidP="00B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8D23" w14:textId="77777777" w:rsidR="007F064F" w:rsidRDefault="007F064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"M/d/yyyy" </w:instrText>
    </w:r>
    <w:r>
      <w:rPr>
        <w:rFonts w:ascii="Arial" w:hAnsi="Arial" w:cs="Arial"/>
        <w:sz w:val="16"/>
      </w:rPr>
      <w:fldChar w:fldCharType="separate"/>
    </w:r>
    <w:r w:rsidR="00476538">
      <w:rPr>
        <w:rFonts w:ascii="Arial" w:hAnsi="Arial" w:cs="Arial"/>
        <w:noProof/>
        <w:sz w:val="16"/>
      </w:rPr>
      <w:t>7/31/2022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0A4D" w14:textId="77777777" w:rsidR="00061678" w:rsidRDefault="00061678" w:rsidP="00B32B72">
      <w:r>
        <w:separator/>
      </w:r>
    </w:p>
  </w:footnote>
  <w:footnote w:type="continuationSeparator" w:id="0">
    <w:p w14:paraId="74DA0F86" w14:textId="77777777" w:rsidR="00061678" w:rsidRDefault="00061678" w:rsidP="00B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E0C6" w14:textId="77777777" w:rsidR="007F064F" w:rsidRDefault="007F064F" w:rsidP="003C39E1">
    <w:pPr>
      <w:spacing w:line="220" w:lineRule="atLeast"/>
      <w:rPr>
        <w:vanish/>
        <w:sz w:val="22"/>
      </w:rPr>
    </w:pPr>
  </w:p>
  <w:p w14:paraId="2722DDD4" w14:textId="77777777" w:rsidR="007F064F" w:rsidRPr="003C39E1" w:rsidRDefault="007F064F" w:rsidP="007F064F">
    <w:pPr>
      <w:tabs>
        <w:tab w:val="right" w:pos="9990"/>
      </w:tabs>
      <w:spacing w:line="220" w:lineRule="atLeast"/>
      <w:rPr>
        <w:vanish/>
        <w:sz w:val="22"/>
      </w:rPr>
    </w:pPr>
    <w:r>
      <w:rPr>
        <w:vanish/>
        <w:sz w:val="22"/>
      </w:rPr>
      <w:t>Praying Through Scripture Outline.doc</w:t>
    </w:r>
    <w:r>
      <w:rPr>
        <w:vanish/>
        <w:sz w:val="22"/>
      </w:rPr>
      <w:tab/>
    </w:r>
    <w:r>
      <w:rPr>
        <w:vanish/>
        <w:sz w:val="22"/>
      </w:rPr>
      <w:fldChar w:fldCharType="begin"/>
    </w:r>
    <w:r>
      <w:rPr>
        <w:vanish/>
        <w:sz w:val="22"/>
      </w:rPr>
      <w:instrText xml:space="preserve"> TIME \@ "M/d/yyyy h:mm am/pm" </w:instrText>
    </w:r>
    <w:r>
      <w:rPr>
        <w:vanish/>
        <w:sz w:val="22"/>
      </w:rPr>
      <w:fldChar w:fldCharType="separate"/>
    </w:r>
    <w:r w:rsidR="00476538">
      <w:rPr>
        <w:noProof/>
        <w:vanish/>
        <w:sz w:val="22"/>
      </w:rPr>
      <w:t>7/31/2022 10:27 PM</w:t>
    </w:r>
    <w:r>
      <w:rPr>
        <w:vanish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CA4"/>
    <w:multiLevelType w:val="hybridMultilevel"/>
    <w:tmpl w:val="37F880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E2076"/>
    <w:multiLevelType w:val="hybridMultilevel"/>
    <w:tmpl w:val="08A03D5E"/>
    <w:lvl w:ilvl="0" w:tplc="925C6BA8">
      <w:start w:val="2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3445"/>
    <w:multiLevelType w:val="hybridMultilevel"/>
    <w:tmpl w:val="F8FEE156"/>
    <w:lvl w:ilvl="0" w:tplc="5D92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AC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6D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E24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0A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C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24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26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B40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3364B6"/>
    <w:multiLevelType w:val="hybridMultilevel"/>
    <w:tmpl w:val="D22EE374"/>
    <w:lvl w:ilvl="0" w:tplc="C2D6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47C7E"/>
    <w:multiLevelType w:val="hybridMultilevel"/>
    <w:tmpl w:val="5DE822EA"/>
    <w:lvl w:ilvl="0" w:tplc="BCCC7490">
      <w:start w:val="1"/>
      <w:numFmt w:val="upperRoman"/>
      <w:lvlText w:val="%1."/>
      <w:lvlJc w:val="left"/>
      <w:pPr>
        <w:tabs>
          <w:tab w:val="num" w:pos="756"/>
        </w:tabs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1E4C"/>
    <w:multiLevelType w:val="hybridMultilevel"/>
    <w:tmpl w:val="24FC27D2"/>
    <w:lvl w:ilvl="0" w:tplc="29A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900EE"/>
    <w:multiLevelType w:val="multilevel"/>
    <w:tmpl w:val="60E0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008EA"/>
    <w:multiLevelType w:val="hybridMultilevel"/>
    <w:tmpl w:val="5488492C"/>
    <w:lvl w:ilvl="0" w:tplc="90A0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E8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A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66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68E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EB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3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0A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8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A233E41"/>
    <w:multiLevelType w:val="hybridMultilevel"/>
    <w:tmpl w:val="F3103C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3659D8"/>
    <w:multiLevelType w:val="hybridMultilevel"/>
    <w:tmpl w:val="1138E7F8"/>
    <w:lvl w:ilvl="0" w:tplc="D97CEA7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29A2A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656FA"/>
    <w:multiLevelType w:val="hybridMultilevel"/>
    <w:tmpl w:val="DB0CF96A"/>
    <w:lvl w:ilvl="0" w:tplc="ED08C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21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AD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8B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21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8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60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EC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05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1E6FAF"/>
    <w:multiLevelType w:val="hybridMultilevel"/>
    <w:tmpl w:val="96BAC438"/>
    <w:lvl w:ilvl="0" w:tplc="12B6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72C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921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4A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AA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486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F0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AC4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41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C7"/>
    <w:rsid w:val="00061678"/>
    <w:rsid w:val="000D5D33"/>
    <w:rsid w:val="001140B4"/>
    <w:rsid w:val="001C70EE"/>
    <w:rsid w:val="00211A29"/>
    <w:rsid w:val="003C39E1"/>
    <w:rsid w:val="003C559F"/>
    <w:rsid w:val="00417A53"/>
    <w:rsid w:val="00423C28"/>
    <w:rsid w:val="00476538"/>
    <w:rsid w:val="00596B4E"/>
    <w:rsid w:val="005A5538"/>
    <w:rsid w:val="00661151"/>
    <w:rsid w:val="006B5F7C"/>
    <w:rsid w:val="007C1570"/>
    <w:rsid w:val="007C5C2B"/>
    <w:rsid w:val="007F064F"/>
    <w:rsid w:val="00897962"/>
    <w:rsid w:val="0090455D"/>
    <w:rsid w:val="00961C16"/>
    <w:rsid w:val="009F1CAE"/>
    <w:rsid w:val="00A56CC7"/>
    <w:rsid w:val="00AB39B2"/>
    <w:rsid w:val="00B32B72"/>
    <w:rsid w:val="00B84FAC"/>
    <w:rsid w:val="00C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F3FB25B"/>
  <w14:defaultImageDpi w14:val="300"/>
  <w15:chartTrackingRefBased/>
  <w15:docId w15:val="{4D9AA6F3-294C-5E4A-BA3C-3275AB9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overflowPunct/>
      <w:autoSpaceDE/>
      <w:autoSpaceDN/>
      <w:adjustRightInd/>
      <w:spacing w:line="240" w:lineRule="atLeast"/>
      <w:textAlignment w:val="auto"/>
    </w:pPr>
    <w:rPr>
      <w:rFonts w:ascii="Arial" w:eastAsia="Arial Unicode MS" w:hAnsi="Arial" w:cs="Arial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firstLine="360"/>
      <w:textAlignment w:val="auto"/>
    </w:pPr>
    <w:rPr>
      <w:sz w:val="22"/>
    </w:rPr>
  </w:style>
  <w:style w:type="paragraph" w:styleId="BodyTextIndent2">
    <w:name w:val="Body Text Indent 2"/>
    <w:basedOn w:val="Normal"/>
    <w:pPr>
      <w:ind w:firstLine="720"/>
    </w:pPr>
    <w:rPr>
      <w:sz w:val="22"/>
    </w:rPr>
  </w:style>
  <w:style w:type="paragraph" w:styleId="BodyText2">
    <w:name w:val="Body Text 2"/>
    <w:basedOn w:val="Normal"/>
    <w:pPr>
      <w:overflowPunct/>
      <w:autoSpaceDE/>
      <w:autoSpaceDN/>
      <w:adjustRightInd/>
      <w:spacing w:line="240" w:lineRule="atLeast"/>
      <w:textAlignment w:val="auto"/>
    </w:pPr>
    <w:rPr>
      <w:i/>
      <w:iCs/>
      <w:sz w:val="22"/>
    </w:rPr>
  </w:style>
  <w:style w:type="paragraph" w:styleId="BalloonText">
    <w:name w:val="Balloon Text"/>
    <w:basedOn w:val="Normal"/>
    <w:semiHidden/>
    <w:rsid w:val="005A5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serm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Data\Microsoft\Templates\Asermon.dot</Template>
  <TotalTime>1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note template</vt:lpstr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note template</dc:title>
  <dc:subject/>
  <dc:creator>Don Whitney</dc:creator>
  <cp:keywords/>
  <cp:lastModifiedBy>Don Whitney</cp:lastModifiedBy>
  <cp:revision>2</cp:revision>
  <cp:lastPrinted>2005-01-01T04:48:00Z</cp:lastPrinted>
  <dcterms:created xsi:type="dcterms:W3CDTF">2022-08-01T02:28:00Z</dcterms:created>
  <dcterms:modified xsi:type="dcterms:W3CDTF">2022-08-01T02:28:00Z</dcterms:modified>
</cp:coreProperties>
</file>