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E672" w14:textId="77777777" w:rsidR="002166CA" w:rsidRDefault="002166CA">
      <w:pPr>
        <w:spacing w:line="220" w:lineRule="atLeast"/>
        <w:rPr>
          <w:vanish/>
          <w:sz w:val="22"/>
        </w:rPr>
      </w:pPr>
      <w:bookmarkStart w:id="0" w:name="_GoBack"/>
      <w:bookmarkEnd w:id="0"/>
    </w:p>
    <w:p w14:paraId="2A827636" w14:textId="77777777" w:rsidR="002166CA" w:rsidRDefault="002166CA">
      <w:pPr>
        <w:tabs>
          <w:tab w:val="right" w:pos="9990"/>
        </w:tabs>
        <w:spacing w:line="220" w:lineRule="atLeast"/>
        <w:rPr>
          <w:vanish/>
          <w:sz w:val="22"/>
        </w:rPr>
      </w:pPr>
      <w:r>
        <w:rPr>
          <w:vanish/>
          <w:sz w:val="22"/>
        </w:rPr>
        <w:t>SD#12O.doc</w:t>
      </w:r>
      <w:r>
        <w:rPr>
          <w:vanish/>
          <w:sz w:val="22"/>
        </w:rPr>
        <w:tab/>
      </w:r>
      <w:r>
        <w:rPr>
          <w:vanish/>
          <w:sz w:val="22"/>
        </w:rPr>
        <w:fldChar w:fldCharType="begin"/>
      </w:r>
      <w:r>
        <w:rPr>
          <w:vanish/>
          <w:sz w:val="22"/>
        </w:rPr>
        <w:instrText xml:space="preserve"> TIME \@ "M/d/yyyy h:mm am/pm" </w:instrText>
      </w:r>
      <w:r>
        <w:rPr>
          <w:vanish/>
          <w:sz w:val="22"/>
        </w:rPr>
        <w:fldChar w:fldCharType="separate"/>
      </w:r>
      <w:r w:rsidR="00947EC7">
        <w:rPr>
          <w:noProof/>
          <w:vanish/>
          <w:sz w:val="22"/>
        </w:rPr>
        <w:t>8/3/2022 2:07 AM</w:t>
      </w:r>
      <w:r>
        <w:rPr>
          <w:vanish/>
          <w:sz w:val="22"/>
        </w:rPr>
        <w:fldChar w:fldCharType="end"/>
      </w:r>
    </w:p>
    <w:p w14:paraId="69FDC471" w14:textId="77777777" w:rsidR="002166CA" w:rsidRDefault="002166CA">
      <w:pPr>
        <w:spacing w:line="220" w:lineRule="atLeast"/>
        <w:rPr>
          <w:vanish/>
          <w:sz w:val="22"/>
        </w:rPr>
      </w:pPr>
      <w:r>
        <w:rPr>
          <w:vanish/>
          <w:sz w:val="22"/>
        </w:rPr>
        <w:t>DATE a.m.</w:t>
      </w:r>
    </w:p>
    <w:p w14:paraId="47660030" w14:textId="77777777" w:rsidR="002166CA" w:rsidRDefault="002166CA">
      <w:pPr>
        <w:spacing w:line="220" w:lineRule="atLeast"/>
        <w:jc w:val="center"/>
        <w:rPr>
          <w:b/>
          <w:sz w:val="32"/>
        </w:rPr>
      </w:pPr>
      <w:r>
        <w:rPr>
          <w:b/>
          <w:sz w:val="32"/>
        </w:rPr>
        <w:t>LEARNING . . . “FOR THE PURPOSE OF GODLINESS”</w:t>
      </w:r>
    </w:p>
    <w:p w14:paraId="2F2202D0" w14:textId="77777777" w:rsidR="002166CA" w:rsidRDefault="002166CA">
      <w:pPr>
        <w:spacing w:line="220" w:lineRule="atLeast"/>
        <w:jc w:val="center"/>
        <w:rPr>
          <w:sz w:val="32"/>
        </w:rPr>
      </w:pPr>
      <w:r>
        <w:rPr>
          <w:b/>
          <w:sz w:val="32"/>
        </w:rPr>
        <w:t>Selected Texts</w:t>
      </w:r>
    </w:p>
    <w:p w14:paraId="46D2A314" w14:textId="77777777" w:rsidR="002166CA" w:rsidRDefault="002166CA">
      <w:pPr>
        <w:rPr>
          <w:sz w:val="22"/>
        </w:rPr>
      </w:pPr>
    </w:p>
    <w:p w14:paraId="19C714FA" w14:textId="77777777" w:rsidR="002166CA" w:rsidRDefault="002166CA">
      <w:pPr>
        <w:widowControl w:val="0"/>
        <w:autoSpaceDE w:val="0"/>
        <w:autoSpaceDN w:val="0"/>
        <w:adjustRightInd w:val="0"/>
        <w:rPr>
          <w:sz w:val="22"/>
        </w:rPr>
      </w:pPr>
      <w:r>
        <w:rPr>
          <w:sz w:val="22"/>
        </w:rPr>
        <w:t xml:space="preserve">A. W. Tozer said, “We must face the fact that many today are notoriously careless in their living.  This attitude finds its way into the church.  We have liberty, we have money, we live in comparative luxury.  As a result, discipline practically has disappeared.  What would a violin solo sound like if the strings on the musician’s instrument </w:t>
      </w:r>
      <w:proofErr w:type="gramStart"/>
      <w:r>
        <w:rPr>
          <w:sz w:val="22"/>
        </w:rPr>
        <w:t>were all</w:t>
      </w:r>
      <w:proofErr w:type="gramEnd"/>
      <w:r>
        <w:rPr>
          <w:sz w:val="22"/>
        </w:rPr>
        <w:t xml:space="preserve"> hanging loose?”  The Christian who is undisciplined will have very limited effectiveness as a believer, never develop into spiritual maturity, and experience minimal fulfillment as a Christian.  The Scriptures make plain that the way to become like Jesus and find meaning in doing so is to follow Him in the disciplines of discipleship.  First Timothy 4:7 puts it directly</w:t>
      </w:r>
      <w:proofErr w:type="gramStart"/>
      <w:r>
        <w:rPr>
          <w:sz w:val="22"/>
        </w:rPr>
        <w:t>:  “</w:t>
      </w:r>
      <w:proofErr w:type="gramEnd"/>
      <w:r>
        <w:rPr>
          <w:sz w:val="22"/>
        </w:rPr>
        <w:t>discipline yourself for the purpose of godliness.”</w:t>
      </w:r>
      <w:r>
        <w:rPr>
          <w:i/>
          <w:iCs/>
          <w:sz w:val="22"/>
        </w:rPr>
        <w:t xml:space="preserve">  </w:t>
      </w:r>
      <w:r>
        <w:rPr>
          <w:sz w:val="22"/>
        </w:rPr>
        <w:t>One of the meanings of the word “disciple” is “a learner.”  One of the Spiritual Disciplines is the Discipline of learning.</w:t>
      </w:r>
    </w:p>
    <w:p w14:paraId="057C8514" w14:textId="77777777" w:rsidR="002166CA" w:rsidRDefault="002166CA">
      <w:pPr>
        <w:widowControl w:val="0"/>
        <w:autoSpaceDE w:val="0"/>
        <w:autoSpaceDN w:val="0"/>
        <w:adjustRightInd w:val="0"/>
        <w:spacing w:line="180" w:lineRule="atLeast"/>
        <w:rPr>
          <w:i/>
          <w:iCs/>
          <w:sz w:val="22"/>
        </w:rPr>
      </w:pPr>
    </w:p>
    <w:p w14:paraId="150A03F8" w14:textId="77777777" w:rsidR="002166CA" w:rsidRDefault="002166CA">
      <w:pPr>
        <w:pStyle w:val="Heading1"/>
        <w:numPr>
          <w:ilvl w:val="0"/>
          <w:numId w:val="1"/>
        </w:numPr>
        <w:tabs>
          <w:tab w:val="clear" w:pos="720"/>
          <w:tab w:val="left" w:pos="360"/>
        </w:tabs>
      </w:pPr>
      <w:r>
        <w:t>LEARNING IS A DESIRE THAT CHARACTERIZES THE WISE PERSON</w:t>
      </w:r>
    </w:p>
    <w:p w14:paraId="3C47014F" w14:textId="77777777" w:rsidR="002166CA" w:rsidRDefault="002166CA">
      <w:pPr>
        <w:widowControl w:val="0"/>
        <w:autoSpaceDE w:val="0"/>
        <w:autoSpaceDN w:val="0"/>
        <w:adjustRightInd w:val="0"/>
        <w:rPr>
          <w:i/>
          <w:iCs/>
          <w:sz w:val="22"/>
        </w:rPr>
      </w:pPr>
    </w:p>
    <w:p w14:paraId="0B0A00BB" w14:textId="77777777" w:rsidR="002166CA" w:rsidRDefault="002166CA">
      <w:pPr>
        <w:widowControl w:val="0"/>
        <w:autoSpaceDE w:val="0"/>
        <w:autoSpaceDN w:val="0"/>
        <w:adjustRightInd w:val="0"/>
        <w:rPr>
          <w:sz w:val="22"/>
        </w:rPr>
      </w:pPr>
      <w:r>
        <w:rPr>
          <w:i/>
          <w:iCs/>
          <w:sz w:val="22"/>
        </w:rPr>
        <w:tab/>
      </w:r>
      <w:r>
        <w:rPr>
          <w:sz w:val="22"/>
        </w:rPr>
        <w:t>See Prov. 9:9—the wise and righteous man is teachable and increases his learning.</w:t>
      </w:r>
    </w:p>
    <w:p w14:paraId="19CAAEEC" w14:textId="77777777" w:rsidR="002166CA" w:rsidRDefault="002166CA">
      <w:pPr>
        <w:widowControl w:val="0"/>
        <w:autoSpaceDE w:val="0"/>
        <w:autoSpaceDN w:val="0"/>
        <w:adjustRightInd w:val="0"/>
        <w:rPr>
          <w:sz w:val="22"/>
        </w:rPr>
      </w:pPr>
      <w:r>
        <w:rPr>
          <w:sz w:val="22"/>
        </w:rPr>
        <w:tab/>
        <w:t>See Prov. 10:14</w:t>
      </w:r>
      <w:proofErr w:type="gramStart"/>
      <w:r>
        <w:rPr>
          <w:sz w:val="22"/>
        </w:rPr>
        <w:t>—“</w:t>
      </w:r>
      <w:proofErr w:type="gramEnd"/>
      <w:r>
        <w:rPr>
          <w:sz w:val="22"/>
        </w:rPr>
        <w:t>Wise men store up knowledge.”</w:t>
      </w:r>
    </w:p>
    <w:p w14:paraId="0FA554ED" w14:textId="77777777" w:rsidR="002166CA" w:rsidRDefault="002166CA">
      <w:pPr>
        <w:widowControl w:val="0"/>
        <w:autoSpaceDE w:val="0"/>
        <w:autoSpaceDN w:val="0"/>
        <w:adjustRightInd w:val="0"/>
        <w:rPr>
          <w:sz w:val="22"/>
        </w:rPr>
      </w:pPr>
      <w:r>
        <w:rPr>
          <w:sz w:val="22"/>
        </w:rPr>
        <w:tab/>
        <w:t>See Prov. 18:15—the mind of the prudent and ear of the wise acquires knowledge.</w:t>
      </w:r>
    </w:p>
    <w:p w14:paraId="54B7BC9F" w14:textId="77777777" w:rsidR="002166CA" w:rsidRDefault="002166CA">
      <w:pPr>
        <w:widowControl w:val="0"/>
        <w:autoSpaceDE w:val="0"/>
        <w:autoSpaceDN w:val="0"/>
        <w:adjustRightInd w:val="0"/>
        <w:rPr>
          <w:i/>
          <w:iCs/>
          <w:sz w:val="22"/>
        </w:rPr>
      </w:pPr>
      <w:r>
        <w:rPr>
          <w:sz w:val="22"/>
        </w:rPr>
        <w:tab/>
        <w:t>See Prov. 23:12</w:t>
      </w:r>
      <w:proofErr w:type="gramStart"/>
      <w:r>
        <w:rPr>
          <w:sz w:val="22"/>
        </w:rPr>
        <w:t>—“</w:t>
      </w:r>
      <w:proofErr w:type="gramEnd"/>
      <w:r>
        <w:rPr>
          <w:sz w:val="22"/>
        </w:rPr>
        <w:t>Apply your heart to discipline, and your ears to words of knowledge.”</w:t>
      </w:r>
    </w:p>
    <w:p w14:paraId="27CC0644" w14:textId="77777777" w:rsidR="002166CA" w:rsidRDefault="002166CA">
      <w:pPr>
        <w:widowControl w:val="0"/>
        <w:autoSpaceDE w:val="0"/>
        <w:autoSpaceDN w:val="0"/>
        <w:adjustRightInd w:val="0"/>
        <w:spacing w:line="180" w:lineRule="atLeast"/>
        <w:rPr>
          <w:i/>
          <w:iCs/>
          <w:sz w:val="22"/>
        </w:rPr>
      </w:pPr>
    </w:p>
    <w:p w14:paraId="591924C3" w14:textId="77777777" w:rsidR="002166CA" w:rsidRDefault="002166CA">
      <w:pPr>
        <w:widowControl w:val="0"/>
        <w:autoSpaceDE w:val="0"/>
        <w:autoSpaceDN w:val="0"/>
        <w:adjustRightInd w:val="0"/>
        <w:spacing w:line="180" w:lineRule="atLeast"/>
        <w:rPr>
          <w:i/>
          <w:iCs/>
          <w:sz w:val="22"/>
        </w:rPr>
      </w:pPr>
    </w:p>
    <w:p w14:paraId="34A42050" w14:textId="77777777" w:rsidR="002166CA" w:rsidRDefault="002166CA">
      <w:pPr>
        <w:pStyle w:val="Heading1"/>
        <w:numPr>
          <w:ilvl w:val="0"/>
          <w:numId w:val="1"/>
        </w:numPr>
        <w:tabs>
          <w:tab w:val="clear" w:pos="720"/>
          <w:tab w:val="num" w:pos="360"/>
        </w:tabs>
      </w:pPr>
      <w:r>
        <w:t>LEARNING IS ONE WAY WE FULFILL THE GREATEST COMMANDMENT</w:t>
      </w:r>
    </w:p>
    <w:p w14:paraId="17785DE1" w14:textId="77777777" w:rsidR="002166CA" w:rsidRDefault="002166CA">
      <w:pPr>
        <w:widowControl w:val="0"/>
        <w:autoSpaceDE w:val="0"/>
        <w:autoSpaceDN w:val="0"/>
        <w:adjustRightInd w:val="0"/>
        <w:rPr>
          <w:sz w:val="22"/>
        </w:rPr>
      </w:pPr>
    </w:p>
    <w:p w14:paraId="7FB638C8" w14:textId="77777777" w:rsidR="002166CA" w:rsidRDefault="002166CA">
      <w:pPr>
        <w:pStyle w:val="BodyText"/>
      </w:pPr>
      <w:r>
        <w:tab/>
        <w:t>Part of the Greatest Commandment is</w:t>
      </w:r>
      <w:proofErr w:type="gramStart"/>
      <w:r>
        <w:t>:  “</w:t>
      </w:r>
      <w:proofErr w:type="gramEnd"/>
      <w:r>
        <w:t>And you shall love the Lord your God . . . with all your mind” (Mk. 12:29-30).</w:t>
      </w:r>
    </w:p>
    <w:p w14:paraId="0CAD4BC4" w14:textId="77777777" w:rsidR="002166CA" w:rsidRDefault="002166CA">
      <w:pPr>
        <w:widowControl w:val="0"/>
        <w:autoSpaceDE w:val="0"/>
        <w:autoSpaceDN w:val="0"/>
        <w:adjustRightInd w:val="0"/>
        <w:rPr>
          <w:sz w:val="22"/>
        </w:rPr>
      </w:pPr>
    </w:p>
    <w:p w14:paraId="6F406276" w14:textId="77777777" w:rsidR="002166CA" w:rsidRDefault="002166CA">
      <w:pPr>
        <w:widowControl w:val="0"/>
        <w:autoSpaceDE w:val="0"/>
        <w:autoSpaceDN w:val="0"/>
        <w:adjustRightInd w:val="0"/>
        <w:rPr>
          <w:sz w:val="22"/>
        </w:rPr>
      </w:pPr>
      <w:r>
        <w:rPr>
          <w:sz w:val="22"/>
        </w:rPr>
        <w:tab/>
        <w:t>One of the ways we’re to show love and obedience to the Lord is by Godly learning.</w:t>
      </w:r>
    </w:p>
    <w:p w14:paraId="140E34EB" w14:textId="77777777" w:rsidR="002166CA" w:rsidRDefault="002166CA">
      <w:pPr>
        <w:widowControl w:val="0"/>
        <w:autoSpaceDE w:val="0"/>
        <w:autoSpaceDN w:val="0"/>
        <w:adjustRightInd w:val="0"/>
        <w:spacing w:line="180" w:lineRule="atLeast"/>
        <w:rPr>
          <w:sz w:val="22"/>
        </w:rPr>
      </w:pPr>
    </w:p>
    <w:p w14:paraId="0010CC27" w14:textId="77777777" w:rsidR="002166CA" w:rsidRDefault="002166CA">
      <w:pPr>
        <w:widowControl w:val="0"/>
        <w:autoSpaceDE w:val="0"/>
        <w:autoSpaceDN w:val="0"/>
        <w:adjustRightInd w:val="0"/>
        <w:spacing w:line="180" w:lineRule="atLeast"/>
        <w:rPr>
          <w:i/>
          <w:iCs/>
          <w:sz w:val="22"/>
        </w:rPr>
      </w:pPr>
    </w:p>
    <w:p w14:paraId="1F74B129" w14:textId="77777777" w:rsidR="002166CA" w:rsidRDefault="002166CA">
      <w:pPr>
        <w:pStyle w:val="Heading1"/>
        <w:numPr>
          <w:ilvl w:val="0"/>
          <w:numId w:val="1"/>
        </w:numPr>
        <w:tabs>
          <w:tab w:val="clear" w:pos="720"/>
          <w:tab w:val="num" w:pos="360"/>
        </w:tabs>
      </w:pPr>
      <w:r>
        <w:t>LEARNING IS ESSENTIAL FOR INCREASED GODLINESS</w:t>
      </w:r>
    </w:p>
    <w:p w14:paraId="5ABD4630" w14:textId="77777777" w:rsidR="002166CA" w:rsidRDefault="002166CA">
      <w:pPr>
        <w:widowControl w:val="0"/>
        <w:autoSpaceDE w:val="0"/>
        <w:autoSpaceDN w:val="0"/>
        <w:adjustRightInd w:val="0"/>
        <w:rPr>
          <w:i/>
          <w:iCs/>
          <w:sz w:val="22"/>
        </w:rPr>
      </w:pPr>
    </w:p>
    <w:p w14:paraId="2A3A942D" w14:textId="77777777" w:rsidR="002166CA" w:rsidRDefault="002166CA">
      <w:pPr>
        <w:widowControl w:val="0"/>
        <w:autoSpaceDE w:val="0"/>
        <w:autoSpaceDN w:val="0"/>
        <w:adjustRightInd w:val="0"/>
        <w:rPr>
          <w:sz w:val="22"/>
        </w:rPr>
      </w:pPr>
      <w:r>
        <w:rPr>
          <w:i/>
          <w:iCs/>
          <w:sz w:val="22"/>
        </w:rPr>
        <w:tab/>
      </w:r>
      <w:r>
        <w:rPr>
          <w:sz w:val="22"/>
        </w:rPr>
        <w:t xml:space="preserve">“And do not be conformed to this </w:t>
      </w:r>
      <w:proofErr w:type="gramStart"/>
      <w:r>
        <w:rPr>
          <w:sz w:val="22"/>
        </w:rPr>
        <w:t>world, but</w:t>
      </w:r>
      <w:proofErr w:type="gramEnd"/>
      <w:r>
        <w:rPr>
          <w:sz w:val="22"/>
        </w:rPr>
        <w:t xml:space="preserve"> be </w:t>
      </w:r>
      <w:r>
        <w:rPr>
          <w:b/>
          <w:bCs/>
          <w:sz w:val="22"/>
        </w:rPr>
        <w:t>transformed</w:t>
      </w:r>
      <w:r>
        <w:rPr>
          <w:sz w:val="22"/>
        </w:rPr>
        <w:t xml:space="preserve"> by the renewing of your </w:t>
      </w:r>
      <w:r>
        <w:rPr>
          <w:b/>
          <w:bCs/>
          <w:sz w:val="22"/>
        </w:rPr>
        <w:t>mind</w:t>
      </w:r>
      <w:r>
        <w:rPr>
          <w:sz w:val="22"/>
        </w:rPr>
        <w:t>” (Rom. 12:2).</w:t>
      </w:r>
    </w:p>
    <w:p w14:paraId="24535C0A" w14:textId="77777777" w:rsidR="002166CA" w:rsidRDefault="002166CA">
      <w:pPr>
        <w:widowControl w:val="0"/>
        <w:autoSpaceDE w:val="0"/>
        <w:autoSpaceDN w:val="0"/>
        <w:adjustRightInd w:val="0"/>
        <w:rPr>
          <w:sz w:val="22"/>
        </w:rPr>
      </w:pPr>
    </w:p>
    <w:p w14:paraId="2CFEAF5F" w14:textId="77777777" w:rsidR="002166CA" w:rsidRDefault="002166CA">
      <w:pPr>
        <w:widowControl w:val="0"/>
        <w:autoSpaceDE w:val="0"/>
        <w:autoSpaceDN w:val="0"/>
        <w:adjustRightInd w:val="0"/>
        <w:rPr>
          <w:sz w:val="22"/>
        </w:rPr>
      </w:pPr>
      <w:r>
        <w:rPr>
          <w:sz w:val="22"/>
        </w:rPr>
        <w:tab/>
        <w:t xml:space="preserve">We must </w:t>
      </w:r>
      <w:r>
        <w:rPr>
          <w:i/>
          <w:iCs/>
          <w:sz w:val="22"/>
        </w:rPr>
        <w:t>learn</w:t>
      </w:r>
      <w:r>
        <w:rPr>
          <w:sz w:val="22"/>
        </w:rPr>
        <w:t xml:space="preserve"> to be like Jesus.</w:t>
      </w:r>
    </w:p>
    <w:p w14:paraId="419A8AC8" w14:textId="77777777" w:rsidR="002166CA" w:rsidRDefault="002166CA">
      <w:pPr>
        <w:widowControl w:val="0"/>
        <w:autoSpaceDE w:val="0"/>
        <w:autoSpaceDN w:val="0"/>
        <w:adjustRightInd w:val="0"/>
        <w:spacing w:line="180" w:lineRule="atLeast"/>
        <w:rPr>
          <w:i/>
          <w:iCs/>
          <w:sz w:val="22"/>
        </w:rPr>
      </w:pPr>
    </w:p>
    <w:p w14:paraId="60CAE821" w14:textId="77777777" w:rsidR="002166CA" w:rsidRDefault="002166CA">
      <w:pPr>
        <w:widowControl w:val="0"/>
        <w:autoSpaceDE w:val="0"/>
        <w:autoSpaceDN w:val="0"/>
        <w:adjustRightInd w:val="0"/>
        <w:spacing w:line="180" w:lineRule="atLeast"/>
        <w:rPr>
          <w:i/>
          <w:iCs/>
          <w:sz w:val="22"/>
        </w:rPr>
      </w:pPr>
    </w:p>
    <w:p w14:paraId="63383325" w14:textId="77777777" w:rsidR="002166CA" w:rsidRDefault="002166CA">
      <w:pPr>
        <w:pStyle w:val="Heading1"/>
        <w:numPr>
          <w:ilvl w:val="0"/>
          <w:numId w:val="1"/>
        </w:numPr>
        <w:tabs>
          <w:tab w:val="clear" w:pos="720"/>
          <w:tab w:val="num" w:pos="360"/>
        </w:tabs>
      </w:pPr>
      <w:r>
        <w:t>LEARNING IS MOSTLY BY DISCIPLINE, NOT BY ACCIDENT</w:t>
      </w:r>
    </w:p>
    <w:p w14:paraId="7E0F07A0" w14:textId="77777777" w:rsidR="002166CA" w:rsidRDefault="002166CA">
      <w:pPr>
        <w:widowControl w:val="0"/>
        <w:autoSpaceDE w:val="0"/>
        <w:autoSpaceDN w:val="0"/>
        <w:adjustRightInd w:val="0"/>
        <w:rPr>
          <w:sz w:val="22"/>
        </w:rPr>
      </w:pPr>
    </w:p>
    <w:p w14:paraId="21A488A0" w14:textId="77777777" w:rsidR="002166CA" w:rsidRDefault="002166CA">
      <w:pPr>
        <w:pStyle w:val="BodyText"/>
      </w:pPr>
      <w:r>
        <w:tab/>
        <w:t>“The abundant in years may not be wise” (Job 32:9).  Age and experience alone don’t increase one’s spiritual maturity.  Learning the Word and ways of God requires discipline.</w:t>
      </w:r>
    </w:p>
    <w:p w14:paraId="401A3393" w14:textId="77777777" w:rsidR="002166CA" w:rsidRDefault="002166CA">
      <w:pPr>
        <w:widowControl w:val="0"/>
        <w:autoSpaceDE w:val="0"/>
        <w:autoSpaceDN w:val="0"/>
        <w:adjustRightInd w:val="0"/>
        <w:rPr>
          <w:sz w:val="22"/>
        </w:rPr>
      </w:pPr>
    </w:p>
    <w:p w14:paraId="483952E3" w14:textId="77777777" w:rsidR="002166CA" w:rsidRDefault="002166CA">
      <w:pPr>
        <w:widowControl w:val="0"/>
        <w:autoSpaceDE w:val="0"/>
        <w:autoSpaceDN w:val="0"/>
        <w:adjustRightInd w:val="0"/>
        <w:rPr>
          <w:sz w:val="22"/>
        </w:rPr>
      </w:pPr>
      <w:r>
        <w:rPr>
          <w:sz w:val="22"/>
        </w:rPr>
        <w:tab/>
        <w:t>Those not trying to learn will only get spiritual and Biblical knowledge by accident.</w:t>
      </w:r>
    </w:p>
    <w:p w14:paraId="5A2DA90D" w14:textId="77777777" w:rsidR="002166CA" w:rsidRDefault="002166CA">
      <w:pPr>
        <w:widowControl w:val="0"/>
        <w:autoSpaceDE w:val="0"/>
        <w:autoSpaceDN w:val="0"/>
        <w:adjustRightInd w:val="0"/>
        <w:spacing w:line="180" w:lineRule="atLeast"/>
        <w:rPr>
          <w:sz w:val="22"/>
        </w:rPr>
      </w:pPr>
    </w:p>
    <w:p w14:paraId="24BB48B7" w14:textId="77777777" w:rsidR="002166CA" w:rsidRDefault="002166CA">
      <w:pPr>
        <w:widowControl w:val="0"/>
        <w:autoSpaceDE w:val="0"/>
        <w:autoSpaceDN w:val="0"/>
        <w:adjustRightInd w:val="0"/>
        <w:spacing w:line="180" w:lineRule="atLeast"/>
        <w:rPr>
          <w:i/>
          <w:iCs/>
          <w:sz w:val="22"/>
        </w:rPr>
      </w:pPr>
    </w:p>
    <w:p w14:paraId="3FE16B06" w14:textId="77777777" w:rsidR="002166CA" w:rsidRDefault="002166CA">
      <w:pPr>
        <w:pStyle w:val="Heading1"/>
        <w:numPr>
          <w:ilvl w:val="0"/>
          <w:numId w:val="1"/>
        </w:numPr>
        <w:tabs>
          <w:tab w:val="left" w:pos="360"/>
        </w:tabs>
      </w:pPr>
      <w:r>
        <w:t>LEARNING IS DONE IN A VARIETY OF WAYS</w:t>
      </w:r>
    </w:p>
    <w:p w14:paraId="45D39727" w14:textId="77777777" w:rsidR="002166CA" w:rsidRDefault="002166CA">
      <w:pPr>
        <w:widowControl w:val="0"/>
        <w:autoSpaceDE w:val="0"/>
        <w:autoSpaceDN w:val="0"/>
        <w:adjustRightInd w:val="0"/>
        <w:rPr>
          <w:sz w:val="22"/>
        </w:rPr>
      </w:pPr>
    </w:p>
    <w:p w14:paraId="615A8211" w14:textId="77777777" w:rsidR="002166CA" w:rsidRDefault="002166CA">
      <w:pPr>
        <w:widowControl w:val="0"/>
        <w:autoSpaceDE w:val="0"/>
        <w:autoSpaceDN w:val="0"/>
        <w:adjustRightInd w:val="0"/>
        <w:rPr>
          <w:sz w:val="22"/>
        </w:rPr>
      </w:pPr>
      <w:r>
        <w:rPr>
          <w:sz w:val="22"/>
        </w:rPr>
        <w:tab/>
        <w:t>Consider some of these learning methods which you may have overlooked:  reading, listening to recorded books, accessing Christian sites on the Internet, listening to cassette tapes</w:t>
      </w:r>
      <w:r w:rsidR="00A85087">
        <w:rPr>
          <w:sz w:val="22"/>
        </w:rPr>
        <w:t xml:space="preserve"> or CDs</w:t>
      </w:r>
      <w:r>
        <w:rPr>
          <w:sz w:val="22"/>
        </w:rPr>
        <w:t>, watching video tapes, listening to teaching on the Internet or Christian radio, planning for meaningful dialogue with and asking prepared questions of spiritually mature Christians (even by mail or phone), using study guides, etc.</w:t>
      </w:r>
    </w:p>
    <w:p w14:paraId="683CAA47" w14:textId="77777777" w:rsidR="002166CA" w:rsidRDefault="002166CA">
      <w:pPr>
        <w:widowControl w:val="0"/>
        <w:autoSpaceDE w:val="0"/>
        <w:autoSpaceDN w:val="0"/>
        <w:adjustRightInd w:val="0"/>
        <w:spacing w:line="180" w:lineRule="atLeast"/>
        <w:rPr>
          <w:sz w:val="22"/>
        </w:rPr>
      </w:pPr>
    </w:p>
    <w:p w14:paraId="7A5D5967" w14:textId="77777777" w:rsidR="002166CA" w:rsidRDefault="002166CA">
      <w:pPr>
        <w:widowControl w:val="0"/>
        <w:autoSpaceDE w:val="0"/>
        <w:autoSpaceDN w:val="0"/>
        <w:adjustRightInd w:val="0"/>
        <w:spacing w:line="180" w:lineRule="atLeast"/>
        <w:rPr>
          <w:i/>
          <w:iCs/>
          <w:sz w:val="22"/>
        </w:rPr>
      </w:pPr>
    </w:p>
    <w:p w14:paraId="6A3BCF08" w14:textId="77777777" w:rsidR="002166CA" w:rsidRPr="00A85087" w:rsidRDefault="002166CA">
      <w:pPr>
        <w:widowControl w:val="0"/>
        <w:autoSpaceDE w:val="0"/>
        <w:autoSpaceDN w:val="0"/>
        <w:adjustRightInd w:val="0"/>
        <w:spacing w:line="180" w:lineRule="atLeast"/>
        <w:rPr>
          <w:i/>
          <w:iCs/>
          <w:sz w:val="22"/>
        </w:rPr>
      </w:pPr>
      <w:r w:rsidRPr="00A85087">
        <w:rPr>
          <w:b/>
          <w:bCs/>
          <w:i/>
          <w:sz w:val="22"/>
        </w:rPr>
        <w:t>MORE APPLICATION</w:t>
      </w:r>
    </w:p>
    <w:p w14:paraId="1382679C" w14:textId="77777777" w:rsidR="002166CA" w:rsidRDefault="002166CA">
      <w:pPr>
        <w:widowControl w:val="0"/>
        <w:autoSpaceDE w:val="0"/>
        <w:autoSpaceDN w:val="0"/>
        <w:adjustRightInd w:val="0"/>
        <w:rPr>
          <w:sz w:val="22"/>
        </w:rPr>
      </w:pPr>
    </w:p>
    <w:p w14:paraId="0CCD8F43" w14:textId="77777777" w:rsidR="002166CA" w:rsidRDefault="002166CA">
      <w:pPr>
        <w:widowControl w:val="0"/>
        <w:numPr>
          <w:ilvl w:val="0"/>
          <w:numId w:val="2"/>
        </w:numPr>
        <w:autoSpaceDE w:val="0"/>
        <w:autoSpaceDN w:val="0"/>
        <w:adjustRightInd w:val="0"/>
        <w:rPr>
          <w:i/>
          <w:iCs/>
          <w:sz w:val="22"/>
        </w:rPr>
      </w:pPr>
      <w:r>
        <w:rPr>
          <w:b/>
          <w:bCs/>
          <w:i/>
          <w:iCs/>
          <w:sz w:val="22"/>
        </w:rPr>
        <w:t>Will you discipline yourself to become an intentional learner?</w:t>
      </w:r>
    </w:p>
    <w:p w14:paraId="44FDAAAC" w14:textId="77777777" w:rsidR="002166CA" w:rsidRDefault="002166CA">
      <w:pPr>
        <w:widowControl w:val="0"/>
        <w:numPr>
          <w:ilvl w:val="0"/>
          <w:numId w:val="2"/>
        </w:numPr>
        <w:autoSpaceDE w:val="0"/>
        <w:autoSpaceDN w:val="0"/>
        <w:adjustRightInd w:val="0"/>
        <w:rPr>
          <w:i/>
          <w:iCs/>
          <w:sz w:val="22"/>
        </w:rPr>
      </w:pPr>
      <w:r>
        <w:rPr>
          <w:b/>
          <w:bCs/>
          <w:i/>
          <w:iCs/>
          <w:sz w:val="22"/>
        </w:rPr>
        <w:t>Where will you start?</w:t>
      </w:r>
    </w:p>
    <w:p w14:paraId="52895E34" w14:textId="77777777" w:rsidR="002166CA" w:rsidRDefault="002166CA">
      <w:pPr>
        <w:widowControl w:val="0"/>
        <w:numPr>
          <w:ilvl w:val="0"/>
          <w:numId w:val="2"/>
        </w:numPr>
        <w:autoSpaceDE w:val="0"/>
        <w:autoSpaceDN w:val="0"/>
        <w:adjustRightInd w:val="0"/>
        <w:spacing w:after="60"/>
        <w:rPr>
          <w:i/>
          <w:iCs/>
          <w:sz w:val="22"/>
        </w:rPr>
      </w:pPr>
      <w:r>
        <w:rPr>
          <w:b/>
          <w:bCs/>
          <w:i/>
          <w:iCs/>
          <w:sz w:val="22"/>
        </w:rPr>
        <w:t>When will you start?</w:t>
      </w:r>
    </w:p>
    <w:p w14:paraId="7AEFC2EF" w14:textId="77777777" w:rsidR="002166CA" w:rsidRPr="00A85087" w:rsidRDefault="00A85087" w:rsidP="00A85087">
      <w:pPr>
        <w:widowControl w:val="0"/>
        <w:autoSpaceDE w:val="0"/>
        <w:autoSpaceDN w:val="0"/>
        <w:adjustRightInd w:val="0"/>
        <w:ind w:right="-180"/>
        <w:rPr>
          <w:sz w:val="16"/>
        </w:rPr>
      </w:pPr>
      <w:r>
        <w:rPr>
          <w:sz w:val="16"/>
        </w:rPr>
        <w:t xml:space="preserve">From chapter 12 in </w:t>
      </w:r>
      <w:r>
        <w:rPr>
          <w:i/>
          <w:iCs/>
          <w:sz w:val="16"/>
        </w:rPr>
        <w:t>Spiritual Disciplines for the Christian Life</w:t>
      </w:r>
      <w:r>
        <w:rPr>
          <w:sz w:val="16"/>
        </w:rPr>
        <w:t xml:space="preserve"> (NavPress).  Copyright ©Donald S. Whitney 1991.  For info, see www.BiblicalSpirituality.org</w:t>
      </w:r>
    </w:p>
    <w:sectPr w:rsidR="002166CA" w:rsidRPr="00A85087">
      <w:footerReference w:type="default" r:id="rId7"/>
      <w:pgSz w:w="12240" w:h="15840"/>
      <w:pgMar w:top="432" w:right="720" w:bottom="432"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0C0D" w14:textId="77777777" w:rsidR="00AD6433" w:rsidRDefault="00AD6433">
      <w:r>
        <w:separator/>
      </w:r>
    </w:p>
  </w:endnote>
  <w:endnote w:type="continuationSeparator" w:id="0">
    <w:p w14:paraId="302CEAD3" w14:textId="77777777" w:rsidR="00AD6433" w:rsidRDefault="00AD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9D6E" w14:textId="77777777" w:rsidR="002166CA" w:rsidRDefault="002166CA">
    <w:pPr>
      <w:widowControl w:val="0"/>
      <w:autoSpaceDE w:val="0"/>
      <w:autoSpaceDN w:val="0"/>
      <w:adjustRightInd w:val="0"/>
      <w:jc w:val="center"/>
      <w:rPr>
        <w:rFonts w:ascii="Courier" w:hAnsi="Courie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7933" w14:textId="77777777" w:rsidR="00AD6433" w:rsidRDefault="00AD6433">
      <w:r>
        <w:separator/>
      </w:r>
    </w:p>
  </w:footnote>
  <w:footnote w:type="continuationSeparator" w:id="0">
    <w:p w14:paraId="248B04DD" w14:textId="77777777" w:rsidR="00AD6433" w:rsidRDefault="00AD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05B4"/>
    <w:multiLevelType w:val="hybridMultilevel"/>
    <w:tmpl w:val="F5CAE76E"/>
    <w:lvl w:ilvl="0" w:tplc="E34EEDE4">
      <w:start w:val="1"/>
      <w:numFmt w:val="upperRoman"/>
      <w:lvlText w:val="%1."/>
      <w:lvlJc w:val="left"/>
      <w:pPr>
        <w:tabs>
          <w:tab w:val="num" w:pos="720"/>
        </w:tabs>
        <w:ind w:left="360" w:hanging="360"/>
      </w:pPr>
      <w:rPr>
        <w:rFonts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42F02B7"/>
    <w:multiLevelType w:val="hybridMultilevel"/>
    <w:tmpl w:val="BC1AD06C"/>
    <w:lvl w:ilvl="0" w:tplc="96C21E0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87"/>
    <w:rsid w:val="002166CA"/>
    <w:rsid w:val="00947EC7"/>
    <w:rsid w:val="00A85087"/>
    <w:rsid w:val="00AD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E9AFC2"/>
  <w15:chartTrackingRefBased/>
  <w15:docId w15:val="{F09880DD-92E5-484E-A190-DCB19660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180" w:lineRule="atLeas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Whitney</dc:creator>
  <cp:keywords/>
  <dc:description/>
  <cp:lastModifiedBy>Don Whitney</cp:lastModifiedBy>
  <cp:revision>2</cp:revision>
  <dcterms:created xsi:type="dcterms:W3CDTF">2022-08-03T06:08:00Z</dcterms:created>
  <dcterms:modified xsi:type="dcterms:W3CDTF">2022-08-03T06:08:00Z</dcterms:modified>
</cp:coreProperties>
</file>